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68" w:rsidRDefault="00A26934">
      <w:pPr>
        <w:pStyle w:val="1"/>
        <w:jc w:val="left"/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31pt;margin-top:951pt;width:33pt;height:35pt;z-index:251658240;mso-position-horizontal-relative:page;mso-position-vertical-relative:top-margin-area">
            <v:imagedata r:id="rId7" o:title=""/>
            <w10:wrap anchorx="page"/>
          </v:shape>
        </w:pict>
      </w:r>
      <w:bookmarkStart w:id="0" w:name="期末专题复习人教版九年级数学上册-第21章-一元二次方程-单元检测试卷"/>
      <w:bookmarkEnd w:id="0"/>
      <w:r w:rsidR="003003CF">
        <w:t>【期末专题复习】人教版九年级数学上册 第21章 一元二次方程 单元检测试卷</w:t>
      </w:r>
    </w:p>
    <w:p w:rsidR="00257D68" w:rsidRDefault="003003CF">
      <w:pPr>
        <w:jc w:val="left"/>
        <w:textAlignment w:val="center"/>
      </w:pPr>
      <w:bookmarkStart w:id="1" w:name="学校__________-班级__________-姓名__________-考"/>
      <w:bookmarkEnd w:id="1"/>
      <w:r>
        <w:t>学校：</w:t>
      </w:r>
      <w:r>
        <w:t xml:space="preserve">__________ </w:t>
      </w:r>
      <w:r>
        <w:t>班级：</w:t>
      </w:r>
      <w:r>
        <w:t xml:space="preserve">__________ </w:t>
      </w:r>
      <w:r>
        <w:t>姓名：</w:t>
      </w:r>
      <w:r>
        <w:t xml:space="preserve">__________ </w:t>
      </w:r>
      <w:r>
        <w:t>考号：</w:t>
      </w:r>
      <w:r>
        <w:t>__________</w:t>
      </w:r>
    </w:p>
    <w:p w:rsidR="00257D68" w:rsidRDefault="003003CF">
      <w:pPr>
        <w:jc w:val="left"/>
        <w:textAlignment w:val="center"/>
      </w:pPr>
      <w:r>
        <w:t>一、选择题（本题共计</w:t>
      </w:r>
      <w:r>
        <w:t xml:space="preserve"> 10 </w:t>
      </w:r>
      <w:r>
        <w:t>小题，每题</w:t>
      </w:r>
      <w:r>
        <w:t xml:space="preserve"> 3 </w:t>
      </w:r>
      <w:r>
        <w:t>分，共计</w:t>
      </w:r>
      <w:r>
        <w:t>30</w:t>
      </w:r>
      <w:r>
        <w:t>分，）</w:t>
      </w:r>
    </w:p>
    <w:p w:rsidR="00257D68" w:rsidRDefault="003003CF">
      <w:pPr>
        <w:jc w:val="left"/>
        <w:textAlignment w:val="center"/>
      </w:pPr>
      <w:r>
        <w:t xml:space="preserve"> 1.  </w:t>
      </w:r>
      <w:r>
        <w:t>一元二次方程</w:t>
      </w:r>
      <m:oMath>
        <m:r>
          <w:rPr>
            <w:rFonts w:ascii="Cambria Math" w:hAnsi="Cambria Math"/>
          </w:rPr>
          <m:t>(x-1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>
        <w:t>的解是（）</w:t>
      </w:r>
    </w:p>
    <w:tbl>
      <w:tblPr>
        <w:tblW w:w="5000" w:type="pct"/>
        <w:tblLook w:val="04A0"/>
      </w:tblPr>
      <w:tblGrid>
        <w:gridCol w:w="4983"/>
        <w:gridCol w:w="4986"/>
      </w:tblGrid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A.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=1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x=0</m:t>
              </m:r>
            </m:oMath>
          </w:p>
        </w:tc>
      </w:tr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x=2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D.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=2</m:t>
              </m:r>
            </m:oMath>
          </w:p>
        </w:tc>
      </w:tr>
    </w:tbl>
    <w:p w:rsidR="00257D68" w:rsidRDefault="003003CF">
      <w:pPr>
        <w:jc w:val="left"/>
        <w:textAlignment w:val="center"/>
      </w:pPr>
      <w:r>
        <w:t xml:space="preserve"> 2.  </w:t>
      </w:r>
      <w:r>
        <w:t>关于</w:t>
      </w:r>
      <m:oMath>
        <m:r>
          <w:rPr>
            <w:rFonts w:ascii="Cambria Math" w:hAnsi="Cambria Math"/>
          </w:rPr>
          <m:t>x</m:t>
        </m:r>
      </m:oMath>
      <w:r>
        <w:t>的一元二次方程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</m:t>
        </m:r>
      </m:oMath>
      <w:r>
        <w:t>的两个实数根分别为</w:t>
      </w:r>
      <m:oMath>
        <m:r>
          <w:rPr>
            <w:rFonts w:ascii="Cambria Math" w:hAnsi="Cambria Math"/>
          </w:rPr>
          <m:t>-2</m:t>
        </m:r>
      </m:oMath>
      <w:r>
        <w:t>和</w:t>
      </w:r>
      <m:oMath>
        <m:r>
          <w:rPr>
            <w:rFonts w:ascii="Cambria Math" w:hAnsi="Cambria Math"/>
          </w:rPr>
          <m:t>3</m:t>
        </m:r>
      </m:oMath>
      <w:r>
        <w:t>，则（）</w:t>
      </w:r>
    </w:p>
    <w:tbl>
      <w:tblPr>
        <w:tblW w:w="5000" w:type="pct"/>
        <w:tblLook w:val="04A0"/>
      </w:tblPr>
      <w:tblGrid>
        <w:gridCol w:w="4783"/>
        <w:gridCol w:w="5186"/>
      </w:tblGrid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b=1</m:t>
              </m:r>
            </m:oMath>
            <w:r>
              <w:t>，</w:t>
            </w:r>
            <m:oMath>
              <m:r>
                <w:rPr>
                  <w:rFonts w:ascii="Cambria Math" w:hAnsi="Cambria Math"/>
                </w:rPr>
                <m:t>c=-6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b=-1</m:t>
              </m:r>
            </m:oMath>
            <w:r>
              <w:t>，</w:t>
            </w:r>
            <m:oMath>
              <m:r>
                <w:rPr>
                  <w:rFonts w:ascii="Cambria Math" w:hAnsi="Cambria Math"/>
                </w:rPr>
                <m:t>c=-6</m:t>
              </m:r>
            </m:oMath>
          </w:p>
        </w:tc>
      </w:tr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b=5</m:t>
              </m:r>
            </m:oMath>
            <w:r>
              <w:t>，</w:t>
            </w:r>
            <m:oMath>
              <m:r>
                <w:rPr>
                  <w:rFonts w:ascii="Cambria Math" w:hAnsi="Cambria Math"/>
                </w:rPr>
                <m:t>c=-6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D.</w:t>
            </w:r>
            <m:oMath>
              <m:r>
                <w:rPr>
                  <w:rFonts w:ascii="Cambria Math" w:hAnsi="Cambria Math"/>
                </w:rPr>
                <m:t>b=-1</m:t>
              </m:r>
            </m:oMath>
            <w:r>
              <w:t>，</w:t>
            </w:r>
            <m:oMath>
              <m:r>
                <w:rPr>
                  <w:rFonts w:ascii="Cambria Math" w:hAnsi="Cambria Math"/>
                </w:rPr>
                <m:t>c=6</m:t>
              </m:r>
            </m:oMath>
          </w:p>
        </w:tc>
      </w:tr>
    </w:tbl>
    <w:p w:rsidR="00257D68" w:rsidRDefault="003003CF">
      <w:pPr>
        <w:jc w:val="left"/>
        <w:textAlignment w:val="center"/>
      </w:pPr>
      <w:r>
        <w:t xml:space="preserve"> 3.  </w:t>
      </w:r>
      <w:r>
        <w:t>将方程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-8x=10</m:t>
        </m:r>
      </m:oMath>
      <w:r>
        <w:t>化为一元二次方程的一般形式，其中二次项系数为</w:t>
      </w:r>
      <m:oMath>
        <m:r>
          <w:rPr>
            <w:rFonts w:ascii="Cambria Math" w:hAnsi="Cambria Math"/>
          </w:rPr>
          <m:t>1</m:t>
        </m:r>
      </m:oMath>
      <w:r>
        <w:t>，一次项系数、常数项分别是（）</w:t>
      </w:r>
    </w:p>
    <w:tbl>
      <w:tblPr>
        <w:tblW w:w="5000" w:type="pct"/>
        <w:tblLook w:val="04A0"/>
      </w:tblPr>
      <w:tblGrid>
        <w:gridCol w:w="5335"/>
        <w:gridCol w:w="4634"/>
      </w:tblGrid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-8</m:t>
              </m:r>
            </m:oMath>
            <w:r>
              <w:t>、</w:t>
            </w:r>
            <m:oMath>
              <m:r>
                <w:rPr>
                  <w:rFonts w:ascii="Cambria Math" w:hAnsi="Cambria Math"/>
                </w:rPr>
                <m:t>-10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-8</m:t>
              </m:r>
            </m:oMath>
            <w:r>
              <w:t>、</w:t>
            </w:r>
            <m:oMath>
              <m:r>
                <w:rPr>
                  <w:rFonts w:ascii="Cambria Math" w:hAnsi="Cambria Math"/>
                </w:rPr>
                <m:t>10</m:t>
              </m:r>
            </m:oMath>
          </w:p>
        </w:tc>
      </w:tr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8</m:t>
              </m:r>
            </m:oMath>
            <w:r>
              <w:t>、</w:t>
            </w:r>
            <m:oMath>
              <m:r>
                <w:rPr>
                  <w:rFonts w:ascii="Cambria Math" w:hAnsi="Cambria Math"/>
                </w:rPr>
                <m:t>-10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D.</w:t>
            </w:r>
            <m:oMath>
              <m:r>
                <w:rPr>
                  <w:rFonts w:ascii="Cambria Math" w:hAnsi="Cambria Math"/>
                </w:rPr>
                <m:t>8</m:t>
              </m:r>
            </m:oMath>
            <w:r>
              <w:t>、</w:t>
            </w:r>
            <m:oMath>
              <m:r>
                <w:rPr>
                  <w:rFonts w:ascii="Cambria Math" w:hAnsi="Cambria Math"/>
                </w:rPr>
                <m:t>10</m:t>
              </m:r>
            </m:oMath>
          </w:p>
        </w:tc>
      </w:tr>
    </w:tbl>
    <w:p w:rsidR="00257D68" w:rsidRDefault="003003CF">
      <w:pPr>
        <w:jc w:val="left"/>
        <w:textAlignment w:val="center"/>
      </w:pPr>
      <w:r>
        <w:t xml:space="preserve"> 4.  </w:t>
      </w:r>
      <w:r>
        <w:t>用配方法解方程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-6x+5=0</m:t>
        </m:r>
      </m:oMath>
      <w:r>
        <w:t>，配方的结果是（）</w:t>
      </w:r>
    </w:p>
    <w:tbl>
      <w:tblPr>
        <w:tblW w:w="5000" w:type="pct"/>
        <w:tblLook w:val="04A0"/>
      </w:tblPr>
      <w:tblGrid>
        <w:gridCol w:w="4756"/>
        <w:gridCol w:w="5213"/>
      </w:tblGrid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(x-3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=1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(x-3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=-1</m:t>
              </m:r>
            </m:oMath>
          </w:p>
        </w:tc>
      </w:tr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(x+3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=4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D.</w:t>
            </w:r>
            <m:oMath>
              <m:r>
                <w:rPr>
                  <w:rFonts w:ascii="Cambria Math" w:hAnsi="Cambria Math"/>
                </w:rPr>
                <m:t>(x-3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=4</m:t>
              </m:r>
            </m:oMath>
          </w:p>
        </w:tc>
      </w:tr>
    </w:tbl>
    <w:p w:rsidR="00257D68" w:rsidRDefault="003003CF">
      <w:pPr>
        <w:jc w:val="left"/>
        <w:textAlignment w:val="center"/>
      </w:pPr>
      <w:r>
        <w:t xml:space="preserve"> 5.  </w:t>
      </w:r>
      <w:r>
        <w:t>已知</w:t>
      </w:r>
      <m:oMath>
        <m:r>
          <w:rPr>
            <w:rFonts w:ascii="Cambria Math" w:hAnsi="Cambria Math"/>
          </w:rPr>
          <m:t>x=1</m:t>
        </m:r>
      </m:oMath>
      <w:r>
        <w:t>是方程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+bx-2=0</m:t>
        </m:r>
      </m:oMath>
      <w:r>
        <w:t>的一个根，则</w:t>
      </w:r>
      <m:oMath>
        <m:r>
          <w:rPr>
            <w:rFonts w:ascii="Cambria Math" w:hAnsi="Cambria Math"/>
          </w:rPr>
          <m:t>b</m:t>
        </m:r>
      </m:oMath>
      <w:r>
        <w:t>的值是（）</w:t>
      </w:r>
    </w:p>
    <w:tbl>
      <w:tblPr>
        <w:tblW w:w="5000" w:type="pct"/>
        <w:tblLook w:val="04A0"/>
      </w:tblPr>
      <w:tblGrid>
        <w:gridCol w:w="2177"/>
        <w:gridCol w:w="2138"/>
        <w:gridCol w:w="2801"/>
        <w:gridCol w:w="2853"/>
      </w:tblGrid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1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2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-2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D.</w:t>
            </w:r>
            <m:oMath>
              <m:r>
                <w:rPr>
                  <w:rFonts w:ascii="Cambria Math" w:hAnsi="Cambria Math"/>
                </w:rPr>
                <m:t>-1</m:t>
              </m:r>
            </m:oMath>
          </w:p>
        </w:tc>
      </w:tr>
    </w:tbl>
    <w:p w:rsidR="00257D68" w:rsidRDefault="003003CF">
      <w:pPr>
        <w:jc w:val="left"/>
        <w:textAlignment w:val="center"/>
      </w:pPr>
      <w:r>
        <w:t xml:space="preserve"> 6.  </w:t>
      </w:r>
      <w:r>
        <w:t>关于</w:t>
      </w:r>
      <m:oMath>
        <m:r>
          <w:rPr>
            <w:rFonts w:ascii="Cambria Math" w:hAnsi="Cambria Math"/>
          </w:rPr>
          <m:t>x</m:t>
        </m:r>
      </m:oMath>
      <w:r>
        <w:t>的一元二次方程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=3ax</m:t>
        </m:r>
      </m:oMath>
      <w:r>
        <w:t>的两根应为（）</w:t>
      </w:r>
    </w:p>
    <w:tbl>
      <w:tblPr>
        <w:tblW w:w="5000" w:type="pct"/>
        <w:tblLook w:val="04A0"/>
      </w:tblPr>
      <w:tblGrid>
        <w:gridCol w:w="4045"/>
        <w:gridCol w:w="5924"/>
      </w:tblGrid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A.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±a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B.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a</m:t>
              </m:r>
            </m:oMath>
            <w:r>
              <w:t>，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a</m:t>
              </m:r>
            </m:oMath>
          </w:p>
        </w:tc>
      </w:tr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C.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2±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D.</w:t>
            </w:r>
            <m:oMath>
              <m:r>
                <w:rPr>
                  <w:rFonts w:ascii="Cambria Math" w:hAnsi="Cambria Math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a</m:t>
              </m:r>
            </m:oMath>
          </w:p>
        </w:tc>
      </w:tr>
    </w:tbl>
    <w:p w:rsidR="00257D68" w:rsidRDefault="003003CF">
      <w:pPr>
        <w:jc w:val="left"/>
        <w:textAlignment w:val="center"/>
      </w:pPr>
      <w:r>
        <w:t xml:space="preserve"> 7.  </w:t>
      </w:r>
      <w:r>
        <w:t>为执行</w:t>
      </w:r>
      <w:r>
        <w:t>“</w:t>
      </w:r>
      <w:r>
        <w:t>两免一补</w:t>
      </w:r>
      <w:r>
        <w:t>“</w:t>
      </w:r>
      <w:r>
        <w:t>政策，某市</w:t>
      </w:r>
      <m:oMath>
        <m:r>
          <w:rPr>
            <w:rFonts w:ascii="Cambria Math" w:hAnsi="Cambria Math"/>
          </w:rPr>
          <m:t>2008</m:t>
        </m:r>
      </m:oMath>
      <w:r>
        <w:t>年投入教育经费</w:t>
      </w:r>
      <m:oMath>
        <m:r>
          <w:rPr>
            <w:rFonts w:ascii="Cambria Math" w:hAnsi="Cambria Math"/>
          </w:rPr>
          <m:t>4900</m:t>
        </m:r>
      </m:oMath>
      <w:r>
        <w:t>万元，预计</w:t>
      </w:r>
      <m:oMath>
        <m:r>
          <w:rPr>
            <w:rFonts w:ascii="Cambria Math" w:hAnsi="Cambria Math"/>
          </w:rPr>
          <m:t>2010</m:t>
        </m:r>
      </m:oMath>
      <w:r>
        <w:t>年投入</w:t>
      </w:r>
      <m:oMath>
        <m:r>
          <w:rPr>
            <w:rFonts w:ascii="Cambria Math" w:hAnsi="Cambria Math"/>
          </w:rPr>
          <m:t>6400</m:t>
        </m:r>
      </m:oMath>
      <w:r>
        <w:t>万元．设这两年投入教育经费的年平均增长率为</w:t>
      </w:r>
      <m:oMath>
        <m:r>
          <w:rPr>
            <w:rFonts w:ascii="Cambria Math" w:hAnsi="Cambria Math"/>
          </w:rPr>
          <m:t>x</m:t>
        </m:r>
      </m:oMath>
      <w:r>
        <w:t>，那么下面列出的方程正确的是（）</w:t>
      </w:r>
    </w:p>
    <w:p w:rsidR="00257D68" w:rsidRDefault="003003CF">
      <w:pPr>
        <w:jc w:val="left"/>
        <w:textAlignment w:val="center"/>
      </w:pPr>
      <w:r>
        <w:t>A.</w:t>
      </w:r>
      <m:oMath>
        <m:r>
          <w:rPr>
            <w:rFonts w:ascii="Cambria Math" w:hAnsi="Cambria Math"/>
          </w:rPr>
          <m:t>4900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=6400</m:t>
        </m:r>
      </m:oMath>
      <w:r>
        <w:t>B.</w:t>
      </w:r>
      <m:oMath>
        <m:r>
          <w:rPr>
            <w:rFonts w:ascii="Cambria Math" w:hAnsi="Cambria Math"/>
          </w:rPr>
          <m:t>4900(1+x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=6400</m:t>
        </m:r>
      </m:oMath>
    </w:p>
    <w:p w:rsidR="00257D68" w:rsidRDefault="003003CF">
      <w:pPr>
        <w:jc w:val="left"/>
        <w:textAlignment w:val="center"/>
      </w:pPr>
      <w:r>
        <w:t>C.</w:t>
      </w:r>
      <m:oMath>
        <m:r>
          <w:rPr>
            <w:rFonts w:ascii="Cambria Math" w:hAnsi="Cambria Math"/>
          </w:rPr>
          <m:t>4900(1+x%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=6400</m:t>
        </m:r>
      </m:oMath>
    </w:p>
    <w:p w:rsidR="00257D68" w:rsidRDefault="003003CF">
      <w:pPr>
        <w:jc w:val="left"/>
        <w:textAlignment w:val="center"/>
      </w:pPr>
      <w:r>
        <w:t>D.</w:t>
      </w:r>
      <m:oMath>
        <m:r>
          <w:rPr>
            <w:rFonts w:ascii="Cambria Math" w:hAnsi="Cambria Math"/>
          </w:rPr>
          <m:t>4900(1+x)+4900(1+x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=6400</m:t>
        </m:r>
      </m:oMath>
    </w:p>
    <w:p w:rsidR="00257D68" w:rsidRDefault="003003CF">
      <w:pPr>
        <w:jc w:val="left"/>
        <w:textAlignment w:val="center"/>
      </w:pPr>
      <w:r>
        <w:t xml:space="preserve"> 8.  </w:t>
      </w:r>
      <w:r>
        <w:t>关于</w:t>
      </w:r>
      <m:oMath>
        <m:r>
          <w:rPr>
            <w:rFonts w:ascii="Cambria Math" w:hAnsi="Cambria Math"/>
          </w:rPr>
          <m:t>x</m:t>
        </m:r>
      </m:oMath>
      <w:r>
        <w:t>的一元二次方程</w:t>
      </w:r>
      <m:oMath>
        <m:r>
          <w:rPr>
            <w:rFonts w:ascii="Cambria Math" w:hAnsi="Cambria Math"/>
          </w:rPr>
          <m:t>(x-k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+k=0</m:t>
        </m:r>
      </m:oMath>
      <w:r>
        <w:t>，当</w:t>
      </w:r>
      <m:oMath>
        <m:r>
          <w:rPr>
            <w:rFonts w:ascii="Cambria Math" w:hAnsi="Cambria Math"/>
          </w:rPr>
          <m:t>k&gt;0</m:t>
        </m:r>
      </m:oMath>
      <w:r>
        <w:t>时的解为（）</w:t>
      </w:r>
    </w:p>
    <w:tbl>
      <w:tblPr>
        <w:tblW w:w="5000" w:type="pct"/>
        <w:tblLook w:val="04A0"/>
      </w:tblPr>
      <w:tblGrid>
        <w:gridCol w:w="4854"/>
        <w:gridCol w:w="5115"/>
      </w:tblGrid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k+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rad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k-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rad>
            </m:oMath>
          </w:p>
        </w:tc>
      </w:tr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k±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-k</m:t>
                  </m:r>
                </m:e>
              </m:rad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D.</w:t>
            </w:r>
            <w:r>
              <w:t>无实数解</w:t>
            </w:r>
          </w:p>
        </w:tc>
      </w:tr>
    </w:tbl>
    <w:p w:rsidR="00257D68" w:rsidRDefault="003003CF">
      <w:pPr>
        <w:jc w:val="left"/>
        <w:textAlignment w:val="center"/>
      </w:pPr>
      <w:r>
        <w:t xml:space="preserve"> 9.  </w:t>
      </w:r>
      <w:r>
        <w:t>已知代数式</w:t>
      </w:r>
      <m:oMath>
        <m:r>
          <w:rPr>
            <w:rFonts w:ascii="Cambria Math" w:hAnsi="Cambria Math"/>
          </w:rPr>
          <m:t>3-x</m:t>
        </m:r>
      </m:oMath>
      <w:r>
        <w:t>与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</m:t>
        </m:r>
      </m:oMath>
      <w:r>
        <w:t>的值互为相反数，则</w:t>
      </w:r>
      <m:oMath>
        <m:r>
          <w:rPr>
            <w:rFonts w:ascii="Cambria Math" w:hAnsi="Cambria Math"/>
          </w:rPr>
          <m:t>x</m:t>
        </m:r>
      </m:oMath>
      <w:r>
        <w:t>的值是（）</w:t>
      </w:r>
    </w:p>
    <w:tbl>
      <w:tblPr>
        <w:tblW w:w="5000" w:type="pct"/>
        <w:tblLook w:val="04A0"/>
      </w:tblPr>
      <w:tblGrid>
        <w:gridCol w:w="4617"/>
        <w:gridCol w:w="5352"/>
      </w:tblGrid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-1</m:t>
              </m:r>
            </m:oMath>
            <w:r>
              <w:t>或</w:t>
            </w:r>
            <m:oMath>
              <m:r>
                <w:rPr>
                  <w:rFonts w:ascii="Cambria Math" w:hAnsi="Cambria Math"/>
                </w:rPr>
                <m:t>3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1</m:t>
              </m:r>
            </m:oMath>
            <w:r>
              <w:t>或</w:t>
            </w:r>
            <m:oMath>
              <m:r>
                <w:rPr>
                  <w:rFonts w:ascii="Cambria Math" w:hAnsi="Cambria Math"/>
                </w:rPr>
                <m:t>-3</m:t>
              </m:r>
            </m:oMath>
          </w:p>
        </w:tc>
      </w:tr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1</m:t>
              </m:r>
            </m:oMath>
            <w:r>
              <w:t>或</w:t>
            </w:r>
            <m:oMath>
              <m:r>
                <w:rPr>
                  <w:rFonts w:ascii="Cambria Math" w:hAnsi="Cambria Math"/>
                </w:rPr>
                <m:t>3</m:t>
              </m:r>
            </m:oMath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D.</w:t>
            </w:r>
            <m:oMath>
              <m:r>
                <w:rPr>
                  <w:rFonts w:ascii="Cambria Math" w:hAnsi="Cambria Math"/>
                </w:rPr>
                <m:t>-1</m:t>
              </m:r>
            </m:oMath>
            <w:r>
              <w:t>和</w:t>
            </w:r>
            <m:oMath>
              <m:r>
                <w:rPr>
                  <w:rFonts w:ascii="Cambria Math" w:hAnsi="Cambria Math"/>
                </w:rPr>
                <m:t>-3</m:t>
              </m:r>
            </m:oMath>
          </w:p>
        </w:tc>
      </w:tr>
    </w:tbl>
    <w:p w:rsidR="00257D68" w:rsidRDefault="003003CF">
      <w:pPr>
        <w:jc w:val="left"/>
        <w:textAlignment w:val="center"/>
      </w:pPr>
      <w:r>
        <w:t xml:space="preserve"> 10.  </w:t>
      </w:r>
      <w:r>
        <w:t>如图，在</w:t>
      </w:r>
      <m:oMath>
        <m:r>
          <w:rPr>
            <w:rFonts w:ascii="Cambria Math" w:hAnsi="Cambria Math"/>
          </w:rPr>
          <m:t>△ABC</m:t>
        </m:r>
      </m:oMath>
      <w:r>
        <w:t>中，</w:t>
      </w:r>
      <m:oMath>
        <m:r>
          <w:rPr>
            <w:rFonts w:ascii="Cambria Math" w:hAnsi="Cambria Math"/>
          </w:rPr>
          <m:t>AC=50m</m:t>
        </m:r>
      </m:oMath>
      <w:r>
        <w:t>，</w:t>
      </w:r>
      <m:oMath>
        <m:r>
          <w:rPr>
            <w:rFonts w:ascii="Cambria Math" w:hAnsi="Cambria Math"/>
          </w:rPr>
          <m:t>BC=40m</m:t>
        </m:r>
      </m:oMath>
      <w:r>
        <w:t>，</w:t>
      </w:r>
      <m:oMath>
        <m:r>
          <w:rPr>
            <w:rFonts w:ascii="Cambria Math" w:hAnsi="Cambria Math"/>
          </w:rPr>
          <m:t>∠C=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t>，点</w:t>
      </w:r>
      <m:oMath>
        <m:r>
          <w:rPr>
            <w:rFonts w:ascii="Cambria Math" w:hAnsi="Cambria Math"/>
          </w:rPr>
          <m:t>P</m:t>
        </m:r>
      </m:oMath>
      <w:r>
        <w:t>从点</w:t>
      </w:r>
      <m:oMath>
        <m:r>
          <w:rPr>
            <w:rFonts w:ascii="Cambria Math" w:hAnsi="Cambria Math"/>
          </w:rPr>
          <m:t>A</m:t>
        </m:r>
      </m:oMath>
      <w:r>
        <w:t>开始沿</w:t>
      </w:r>
      <m:oMath>
        <m:r>
          <w:rPr>
            <w:rFonts w:ascii="Cambria Math" w:hAnsi="Cambria Math"/>
          </w:rPr>
          <m:t>AC</m:t>
        </m:r>
      </m:oMath>
      <w:r>
        <w:t> </w:t>
      </w:r>
      <w:r>
        <w:t>边向点</w:t>
      </w:r>
      <m:oMath>
        <m:r>
          <w:rPr>
            <w:rFonts w:ascii="Cambria Math" w:hAnsi="Cambria Math"/>
          </w:rPr>
          <m:t>C</m:t>
        </m:r>
      </m:oMath>
      <w:r>
        <w:t>以</w:t>
      </w:r>
      <m:oMath>
        <m:r>
          <w:rPr>
            <w:rFonts w:ascii="Cambria Math" w:hAnsi="Cambria Math"/>
          </w:rPr>
          <m:t>2m/s</m:t>
        </m:r>
      </m:oMath>
      <w:r>
        <w:t>的速度匀速移动，同时另一点</w:t>
      </w:r>
      <m:oMath>
        <m:r>
          <w:rPr>
            <w:rFonts w:ascii="Cambria Math" w:hAnsi="Cambria Math"/>
          </w:rPr>
          <m:t>Q</m:t>
        </m:r>
      </m:oMath>
      <w:r>
        <w:t>由</w:t>
      </w:r>
      <m:oMath>
        <m:r>
          <w:rPr>
            <w:rFonts w:ascii="Cambria Math" w:hAnsi="Cambria Math"/>
          </w:rPr>
          <m:t>C</m:t>
        </m:r>
      </m:oMath>
      <w:r>
        <w:t>点开始以</w:t>
      </w:r>
      <m:oMath>
        <m:r>
          <w:rPr>
            <w:rFonts w:ascii="Cambria Math" w:hAnsi="Cambria Math"/>
          </w:rPr>
          <m:t>3m/s</m:t>
        </m:r>
      </m:oMath>
      <w:r>
        <w:t>的速度沿着射线</w:t>
      </w:r>
      <m:oMath>
        <m:r>
          <w:rPr>
            <w:rFonts w:ascii="Cambria Math" w:hAnsi="Cambria Math"/>
          </w:rPr>
          <m:t>CB</m:t>
        </m:r>
      </m:oMath>
      <w:r>
        <w:t>匀速移动，当</w:t>
      </w:r>
      <m:oMath>
        <m:r>
          <w:rPr>
            <w:rFonts w:ascii="Cambria Math" w:hAnsi="Cambria Math"/>
          </w:rPr>
          <m:t>△PCQ</m:t>
        </m:r>
      </m:oMath>
      <w:r>
        <w:t>的面积等于</w:t>
      </w:r>
      <m:oMath>
        <m:r>
          <w:rPr>
            <w:rFonts w:ascii="Cambria Math" w:hAnsi="Cambria Math"/>
          </w:rPr>
          <m:t>300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运动时间为（）</w:t>
      </w:r>
    </w:p>
    <w:p w:rsidR="00257D68" w:rsidRDefault="003003CF">
      <w:pPr>
        <w:jc w:val="left"/>
        <w:textAlignment w:val="center"/>
      </w:pPr>
      <w:r>
        <w:rPr>
          <w:noProof/>
        </w:rPr>
        <w:drawing>
          <wp:inline distT="0" distB="0" distL="0" distR="0">
            <wp:extent cx="1134405" cy="763145"/>
            <wp:effectExtent l="0" t="0" r="0" b="0"/>
            <wp:docPr id="1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3dd9baf3e73945e54f1fe41acdec6880.png@w=165&amp;h=1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68" cy="1068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/>
      </w:tblPr>
      <w:tblGrid>
        <w:gridCol w:w="5687"/>
        <w:gridCol w:w="4282"/>
      </w:tblGrid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5</m:t>
              </m:r>
            </m:oMath>
            <w:r>
              <w:t>秒</w:t>
            </w:r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20</m:t>
              </m:r>
            </m:oMath>
            <w:r>
              <w:t>秒</w:t>
            </w:r>
          </w:p>
        </w:tc>
      </w:tr>
      <w:tr w:rsidR="00CD40ED"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5</m:t>
              </m:r>
            </m:oMath>
            <w:r>
              <w:t>秒或</w:t>
            </w:r>
            <m:oMath>
              <m:r>
                <w:rPr>
                  <w:rFonts w:ascii="Cambria Math" w:hAnsi="Cambria Math"/>
                </w:rPr>
                <m:t>20</m:t>
              </m:r>
            </m:oMath>
            <w:r>
              <w:t>秒</w:t>
            </w:r>
          </w:p>
        </w:tc>
        <w:tc>
          <w:tcPr>
            <w:tcW w:w="0" w:type="auto"/>
          </w:tcPr>
          <w:p w:rsidR="00257D68" w:rsidRDefault="003003CF">
            <w:pPr>
              <w:jc w:val="left"/>
              <w:textAlignment w:val="center"/>
            </w:pPr>
            <w:r>
              <w:t>D.</w:t>
            </w:r>
            <w:r>
              <w:t>不确定</w:t>
            </w:r>
          </w:p>
        </w:tc>
      </w:tr>
    </w:tbl>
    <w:p w:rsidR="00257D68" w:rsidRDefault="003003CF">
      <w:pPr>
        <w:jc w:val="left"/>
        <w:textAlignment w:val="center"/>
      </w:pPr>
      <w:r>
        <w:t>二、填空题（本题共计</w:t>
      </w:r>
      <w:r>
        <w:t xml:space="preserve"> 10 </w:t>
      </w:r>
      <w:r>
        <w:t>小题，每题</w:t>
      </w:r>
      <w:r>
        <w:t xml:space="preserve"> 3 </w:t>
      </w:r>
      <w:r>
        <w:t>分，共计</w:t>
      </w:r>
      <w:r>
        <w:t>30</w:t>
      </w:r>
      <w:r>
        <w:t>分，）</w:t>
      </w:r>
    </w:p>
    <w:p w:rsidR="00257D68" w:rsidRDefault="003003CF">
      <w:pPr>
        <w:jc w:val="left"/>
        <w:textAlignment w:val="center"/>
      </w:pPr>
      <w:r>
        <w:t xml:space="preserve"> 11.  </w:t>
      </w:r>
      <w:r>
        <w:t>方程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-2x-11=0</m:t>
        </m:r>
      </m:oMath>
      <w:r>
        <w:t>的解为</w:t>
      </w:r>
      <w:r>
        <w:t>________</w:t>
      </w:r>
      <w:r>
        <w:t>．</w:t>
      </w:r>
    </w:p>
    <w:p w:rsidR="00257D68" w:rsidRDefault="003003CF">
      <w:pPr>
        <w:jc w:val="left"/>
        <w:textAlignment w:val="center"/>
      </w:pPr>
      <w:r>
        <w:t xml:space="preserve"> 12.  </w:t>
      </w:r>
      <w:r>
        <w:t>关于</w:t>
      </w:r>
      <m:oMath>
        <m:r>
          <w:rPr>
            <w:rFonts w:ascii="Cambria Math" w:hAnsi="Cambria Math"/>
          </w:rPr>
          <m:t>x</m:t>
        </m:r>
      </m:oMath>
      <w:r>
        <w:t>的一元二次方程</w:t>
      </w:r>
      <m:oMath>
        <m:r>
          <w:rPr>
            <w:rFonts w:ascii="Cambria Math" w:hAnsi="Cambria Math"/>
          </w:rPr>
          <m:t>(2k-1)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-8x+6=0</m:t>
        </m:r>
      </m:oMath>
      <w:r>
        <w:t>无实数根，则</w:t>
      </w:r>
      <m:oMath>
        <m:r>
          <w:rPr>
            <w:rFonts w:ascii="Cambria Math" w:hAnsi="Cambria Math"/>
          </w:rPr>
          <m:t>k</m:t>
        </m:r>
      </m:oMath>
      <w:r>
        <w:t>的最小整数值是</w:t>
      </w:r>
      <w:r>
        <w:t>________</w:t>
      </w:r>
      <w:r>
        <w:t>．</w:t>
      </w:r>
    </w:p>
    <w:p w:rsidR="00257D68" w:rsidRDefault="003003CF">
      <w:pPr>
        <w:jc w:val="left"/>
        <w:textAlignment w:val="center"/>
      </w:pPr>
      <w:r>
        <w:t> </w:t>
      </w:r>
    </w:p>
    <w:p w:rsidR="00257D68" w:rsidRDefault="003003CF">
      <w:pPr>
        <w:jc w:val="left"/>
        <w:textAlignment w:val="center"/>
      </w:pPr>
      <w:r>
        <w:t xml:space="preserve">13.  </w:t>
      </w:r>
      <w:r>
        <w:t>已知</w:t>
      </w:r>
      <m:oMath>
        <m:r>
          <w:rPr>
            <w:rFonts w:ascii="Cambria Math" w:hAnsi="Cambria Math"/>
          </w:rPr>
          <m:t>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-12xy+5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  <w:r>
        <w:t>，且</w:t>
      </w:r>
      <m:oMath>
        <m:r>
          <w:rPr>
            <w:rFonts w:ascii="Cambria Math" w:hAnsi="Cambria Math"/>
          </w:rPr>
          <m:t>xy≠O</m:t>
        </m:r>
      </m:oMath>
      <w:r>
        <w:t>，则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</m:oMath>
      <w:r>
        <w:t>________</w:t>
      </w:r>
      <w:r>
        <w:t>．</w:t>
      </w:r>
    </w:p>
    <w:p w:rsidR="00257D68" w:rsidRDefault="003003CF">
      <w:pPr>
        <w:jc w:val="left"/>
        <w:textAlignment w:val="center"/>
      </w:pPr>
      <w:r>
        <w:t xml:space="preserve"> 14.  </w:t>
      </w:r>
      <w:r>
        <w:t>若一元二次方程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-(a+1)x+a=0</m:t>
        </m:r>
      </m:oMath>
      <w:r>
        <w:t>的两个实数根分别是</w:t>
      </w:r>
      <m:oMath>
        <m:r>
          <w:rPr>
            <w:rFonts w:ascii="Cambria Math" w:hAnsi="Cambria Math"/>
          </w:rPr>
          <m:t>2</m:t>
        </m:r>
      </m:oMath>
      <w:r>
        <w:t>、</w:t>
      </w:r>
      <m:oMath>
        <m:r>
          <w:rPr>
            <w:rFonts w:ascii="Cambria Math" w:hAnsi="Cambria Math"/>
          </w:rPr>
          <m:t>b</m:t>
        </m:r>
      </m:oMath>
      <w:r>
        <w:t>，则</w:t>
      </w:r>
      <m:oMath>
        <m:r>
          <w:rPr>
            <w:rFonts w:ascii="Cambria Math" w:hAnsi="Cambria Math"/>
          </w:rPr>
          <m:t>a-b=</m:t>
        </m:r>
      </m:oMath>
      <w:r>
        <w:t>________</w:t>
      </w:r>
      <w:r>
        <w:t>．</w:t>
      </w:r>
    </w:p>
    <w:p w:rsidR="00257D68" w:rsidRDefault="003003CF">
      <w:pPr>
        <w:jc w:val="left"/>
        <w:textAlignment w:val="center"/>
      </w:pPr>
      <w:r>
        <w:t xml:space="preserve"> 15.  </w:t>
      </w:r>
      <w:r>
        <w:t>关于</w:t>
      </w:r>
      <m:oMath>
        <m:r>
          <w:rPr>
            <w:rFonts w:ascii="Cambria Math" w:hAnsi="Cambria Math"/>
          </w:rPr>
          <m:t>x</m:t>
        </m:r>
      </m:oMath>
      <w:r>
        <w:t>的一元二次方程</w:t>
      </w:r>
      <m:oMath>
        <m:r>
          <w:rPr>
            <w:rFonts w:ascii="Cambria Math" w:hAnsi="Cambria Math"/>
          </w:rPr>
          <m:t>(k-1)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-4x-1=0</m:t>
        </m:r>
      </m:oMath>
      <w:r>
        <w:t>总有实数根，则</w:t>
      </w:r>
      <m:oMath>
        <m:r>
          <w:rPr>
            <w:rFonts w:ascii="Cambria Math" w:hAnsi="Cambria Math"/>
          </w:rPr>
          <m:t>k</m:t>
        </m:r>
      </m:oMath>
      <w:r>
        <w:t>的取值范围是</w:t>
      </w:r>
      <w:r>
        <w:t>________</w:t>
      </w:r>
      <w:r>
        <w:t>．</w:t>
      </w:r>
    </w:p>
    <w:p w:rsidR="00257D68" w:rsidRDefault="003003CF">
      <w:pPr>
        <w:jc w:val="left"/>
        <w:textAlignment w:val="center"/>
      </w:pPr>
      <w:r>
        <w:t xml:space="preserve"> 16.  </w:t>
      </w:r>
      <w:r>
        <w:t>已知</w:t>
      </w:r>
      <m:oMath>
        <m:r>
          <w:rPr>
            <w:rFonts w:ascii="Cambria Math" w:hAnsi="Cambria Math"/>
          </w:rPr>
          <m:t>α</m:t>
        </m:r>
      </m:oMath>
      <w:r>
        <w:t>，</w:t>
      </w:r>
      <m:oMath>
        <m:r>
          <w:rPr>
            <w:rFonts w:ascii="Cambria Math" w:hAnsi="Cambria Math"/>
          </w:rPr>
          <m:t>β</m:t>
        </m:r>
      </m:oMath>
      <w:r>
        <w:t>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+2x-5=0</m:t>
        </m:r>
      </m:oMath>
      <w:r>
        <w:t>的两根，那么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+αβ+3α+β</m:t>
        </m:r>
      </m:oMath>
      <w:r>
        <w:t>的值是</w:t>
      </w:r>
      <w:r>
        <w:t> ________</w:t>
      </w:r>
      <w:r>
        <w:t>．</w:t>
      </w:r>
    </w:p>
    <w:p w:rsidR="00257D68" w:rsidRDefault="003003CF">
      <w:pPr>
        <w:jc w:val="left"/>
        <w:textAlignment w:val="center"/>
      </w:pPr>
      <w:r>
        <w:t xml:space="preserve"> 17.  </w:t>
      </w:r>
      <w:r>
        <w:t>对于任意实数</w:t>
      </w:r>
      <m:oMath>
        <m:r>
          <w:rPr>
            <w:rFonts w:ascii="Cambria Math" w:hAnsi="Cambria Math"/>
          </w:rPr>
          <m:t>k</m:t>
        </m:r>
      </m:oMath>
      <w:r>
        <w:t>，关于</w:t>
      </w:r>
      <m:oMath>
        <m:r>
          <w:rPr>
            <w:rFonts w:ascii="Cambria Math" w:hAnsi="Cambria Math"/>
          </w:rPr>
          <m:t>x</m:t>
        </m:r>
      </m:oMath>
      <w:r>
        <w:t>的方程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-2(k+1)x-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+2k-1=0</m:t>
        </m:r>
      </m:oMath>
      <w:r>
        <w:t>的根的情况为</w:t>
      </w:r>
      <w:r>
        <w:t>________</w:t>
      </w:r>
      <w:r>
        <w:t>．</w:t>
      </w:r>
    </w:p>
    <w:p w:rsidR="00257D68" w:rsidRDefault="003003CF">
      <w:pPr>
        <w:jc w:val="left"/>
        <w:textAlignment w:val="center"/>
      </w:pPr>
      <w:r>
        <w:t xml:space="preserve"> 18.  </w:t>
      </w:r>
      <w:r>
        <w:t>某种植物的主干长出若干数目的支干又长出同样数目的小分支，主干、支干和小分支的总数是</w:t>
      </w:r>
      <m:oMath>
        <m:r>
          <w:rPr>
            <w:rFonts w:ascii="Cambria Math" w:hAnsi="Cambria Math"/>
          </w:rPr>
          <m:t>91</m:t>
        </m:r>
      </m:oMath>
      <w:r>
        <w:t>．设每个支干长出</w:t>
      </w:r>
      <m:oMath>
        <m:r>
          <w:rPr>
            <w:rFonts w:ascii="Cambria Math" w:hAnsi="Cambria Math"/>
          </w:rPr>
          <m:t>x</m:t>
        </m:r>
      </m:oMath>
      <w:r>
        <w:t>个小分支，则可得方程为</w:t>
      </w:r>
      <w:r>
        <w:t>________</w:t>
      </w:r>
      <w:r>
        <w:t>．</w:t>
      </w:r>
    </w:p>
    <w:p w:rsidR="00257D68" w:rsidRDefault="003003CF">
      <w:pPr>
        <w:jc w:val="left"/>
        <w:textAlignment w:val="center"/>
      </w:pPr>
      <w:r>
        <w:lastRenderedPageBreak/>
        <w:t xml:space="preserve"> 19.  </w:t>
      </w:r>
      <w:r>
        <w:t>在长宽为</w:t>
      </w:r>
      <m:oMath>
        <m:r>
          <w:rPr>
            <w:rFonts w:ascii="Cambria Math" w:hAnsi="Cambria Math"/>
          </w:rPr>
          <m:t>10cm</m:t>
        </m:r>
      </m:oMath>
      <w:r>
        <w:t>、</w:t>
      </w:r>
      <m:oMath>
        <m:r>
          <w:rPr>
            <w:rFonts w:ascii="Cambria Math" w:hAnsi="Cambria Math"/>
          </w:rPr>
          <m:t>8cm</m:t>
        </m:r>
      </m:oMath>
      <w:r>
        <w:t>的矩形纸片中央挖掉一个矩形，得到一个四边等宽的矩形方框．如果挖掉部分的面积为</w:t>
      </w:r>
      <m:oMath>
        <m:r>
          <w:rPr>
            <w:rFonts w:ascii="Cambria Math" w:hAnsi="Cambria Math"/>
          </w:rPr>
          <m:t>24c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，则方框的边宽是</w:t>
      </w:r>
      <w:r>
        <w:t>________</w:t>
      </w:r>
      <w:r>
        <w:t>．</w:t>
      </w:r>
    </w:p>
    <w:p w:rsidR="00257D68" w:rsidRDefault="003003CF">
      <w:pPr>
        <w:jc w:val="left"/>
        <w:textAlignment w:val="center"/>
      </w:pPr>
      <w:r>
        <w:t xml:space="preserve"> 20.  </w:t>
      </w:r>
      <w:r>
        <w:t>如图，在长为</w:t>
      </w:r>
      <m:oMath>
        <m:r>
          <w:rPr>
            <w:rFonts w:ascii="Cambria Math" w:hAnsi="Cambria Math"/>
          </w:rPr>
          <m:t>32</m:t>
        </m:r>
      </m:oMath>
      <w:r>
        <w:t>米，宽为</w:t>
      </w:r>
      <m:oMath>
        <m:r>
          <w:rPr>
            <w:rFonts w:ascii="Cambria Math" w:hAnsi="Cambria Math"/>
          </w:rPr>
          <m:t>20</m:t>
        </m:r>
      </m:oMath>
      <w:r>
        <w:t>米的矩形地面上修筑同样宽的道路（图中阴影部分），余下的部分种上小草．要使草坪的面积为</w:t>
      </w:r>
      <m:oMath>
        <m:r>
          <w:rPr>
            <w:rFonts w:ascii="Cambria Math" w:hAnsi="Cambria Math"/>
          </w:rPr>
          <m:t>540</m:t>
        </m:r>
      </m:oMath>
      <w:r>
        <w:t>平方米，则道路的宽为</w:t>
      </w:r>
      <w:r>
        <w:t>________</w:t>
      </w:r>
      <w:r>
        <w:t>米．</w:t>
      </w:r>
    </w:p>
    <w:p w:rsidR="00257D68" w:rsidRDefault="003003CF">
      <w:pPr>
        <w:jc w:val="left"/>
        <w:textAlignment w:val="center"/>
      </w:pPr>
      <w:r>
        <w:rPr>
          <w:noProof/>
        </w:rPr>
        <w:drawing>
          <wp:inline distT="0" distB="0" distL="0" distR="0">
            <wp:extent cx="1161906" cy="680643"/>
            <wp:effectExtent l="0" t="0" r="0" b="0"/>
            <wp:docPr id="2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996434c1bbd1eefb20ee2fbbfa9334db.png@w=169&amp;h=9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669" cy="952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D68" w:rsidRDefault="003003CF">
      <w:pPr>
        <w:jc w:val="left"/>
        <w:textAlignment w:val="center"/>
      </w:pPr>
      <w:r>
        <w:t>三、解答题（本题共计</w:t>
      </w:r>
      <w:r>
        <w:t xml:space="preserve"> 7 </w:t>
      </w:r>
      <w:r>
        <w:t>小题，共计</w:t>
      </w:r>
      <w:r>
        <w:t>60</w:t>
      </w:r>
      <w:r>
        <w:t>分，）</w:t>
      </w:r>
    </w:p>
    <w:p w:rsidR="00257D68" w:rsidRDefault="003003CF">
      <w:pPr>
        <w:jc w:val="left"/>
        <w:textAlignment w:val="center"/>
      </w:pPr>
      <w:r>
        <w:t> 21.(8</w:t>
      </w:r>
      <w:r>
        <w:t>分</w:t>
      </w:r>
      <w:r>
        <w:t xml:space="preserve">)  </w:t>
      </w:r>
      <w:r>
        <w:t>解方程：</w:t>
      </w:r>
    </w:p>
    <w:p w:rsidR="00257D68" w:rsidRDefault="003003CF">
      <w:pPr>
        <w:jc w:val="left"/>
        <w:textAlignment w:val="center"/>
      </w:pPr>
      <w:r>
        <w:t>（</w:t>
      </w:r>
      <w:r>
        <w:t>1</w:t>
      </w:r>
      <w:r>
        <w:t>）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-4x-2=0</m:t>
        </m:r>
      </m:oMath>
      <w:r>
        <w:t>    </w:t>
      </w:r>
      <m:oMath>
        <m:r>
          <w:rPr>
            <w:rFonts w:ascii="Cambria Math" w:hAnsi="Cambria Math"/>
          </w:rPr>
          <m:t>(2)(x+3)(x-6)=-8</m:t>
        </m:r>
      </m:oMath>
      <w:r>
        <w:t>．</w:t>
      </w:r>
    </w:p>
    <w:p w:rsidR="00257D68" w:rsidRDefault="003003CF">
      <w:pPr>
        <w:jc w:val="left"/>
        <w:textAlignment w:val="center"/>
      </w:pPr>
      <w:r>
        <w:t> </w:t>
      </w: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57D68" w:rsidRDefault="003003CF">
      <w:pPr>
        <w:jc w:val="left"/>
        <w:textAlignment w:val="center"/>
      </w:pPr>
      <w:r>
        <w:t xml:space="preserve">22. </w:t>
      </w:r>
      <w:r>
        <w:t>（</w:t>
      </w:r>
      <w:r>
        <w:t>6</w:t>
      </w:r>
      <w:r>
        <w:t>分）有一幅长</w:t>
      </w:r>
      <m:oMath>
        <m:r>
          <w:rPr>
            <w:rFonts w:ascii="Cambria Math" w:hAnsi="Cambria Math"/>
          </w:rPr>
          <m:t>20cm</m:t>
        </m:r>
      </m:oMath>
      <w:r>
        <w:t>、宽</w:t>
      </w:r>
      <m:oMath>
        <m:r>
          <w:rPr>
            <w:rFonts w:ascii="Cambria Math" w:hAnsi="Cambria Math"/>
          </w:rPr>
          <m:t>16cm</m:t>
        </m:r>
      </m:oMath>
      <w:r>
        <w:t>的照片，现要为这幅照片配一个四条边宽度相同的相框，且相框边所占面积为照片面积的二分之一，求相框边的宽度．</w:t>
      </w:r>
    </w:p>
    <w:p w:rsidR="00257D68" w:rsidRDefault="003003CF">
      <w:pPr>
        <w:jc w:val="left"/>
        <w:textAlignment w:val="center"/>
      </w:pPr>
      <w:r>
        <w:t> </w:t>
      </w: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57D68" w:rsidRDefault="003003CF">
      <w:pPr>
        <w:jc w:val="left"/>
        <w:textAlignment w:val="center"/>
      </w:pPr>
      <w:r>
        <w:t>23.(6</w:t>
      </w:r>
      <w:r>
        <w:t>分</w:t>
      </w:r>
      <w:r>
        <w:t xml:space="preserve">)  </w:t>
      </w:r>
      <w:r>
        <w:t>已知关于</w:t>
      </w:r>
      <m:oMath>
        <m:r>
          <w:rPr>
            <w:rFonts w:ascii="Cambria Math" w:hAnsi="Cambria Math"/>
          </w:rPr>
          <m:t>x</m:t>
        </m:r>
      </m:oMath>
      <w:r>
        <w:t>的一元二次方程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-2kx+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+k+1=0</m:t>
        </m:r>
      </m:oMath>
      <w:r>
        <w:t>有两个实数根．</w:t>
      </w:r>
    </w:p>
    <w:p w:rsidR="00257D68" w:rsidRDefault="003003CF">
      <w:pPr>
        <w:jc w:val="left"/>
        <w:textAlignment w:val="center"/>
      </w:pPr>
      <w:r>
        <w:t>（</w:t>
      </w:r>
      <w:r>
        <w:t>1</w:t>
      </w:r>
      <w:r>
        <w:t>）试求</w:t>
      </w:r>
      <m:oMath>
        <m:r>
          <w:rPr>
            <w:rFonts w:ascii="Cambria Math" w:hAnsi="Cambria Math"/>
          </w:rPr>
          <m:t>k</m:t>
        </m:r>
      </m:oMath>
      <w:r>
        <w:t>的取值范围；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）若此方程的两个实数根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，满足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=-2</m:t>
        </m:r>
      </m:oMath>
      <w:r>
        <w:t>，试求</w:t>
      </w:r>
      <m:oMath>
        <m:r>
          <w:rPr>
            <w:rFonts w:ascii="Cambria Math" w:hAnsi="Cambria Math"/>
          </w:rPr>
          <m:t>k</m:t>
        </m:r>
      </m:oMath>
      <w:r>
        <w:t>的值．</w:t>
      </w:r>
    </w:p>
    <w:p w:rsidR="00257D68" w:rsidRDefault="003003CF">
      <w:pPr>
        <w:jc w:val="left"/>
        <w:textAlignment w:val="center"/>
      </w:pPr>
      <w:r>
        <w:t> </w:t>
      </w: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57D68" w:rsidRDefault="003003CF">
      <w:pPr>
        <w:jc w:val="left"/>
        <w:textAlignment w:val="center"/>
      </w:pPr>
      <w:r>
        <w:t>24.(10</w:t>
      </w:r>
      <w:r>
        <w:t>分</w:t>
      </w:r>
      <w:r>
        <w:t xml:space="preserve">)  </w:t>
      </w:r>
      <w:r>
        <w:t>如图，小明把一张边长为</w:t>
      </w:r>
      <m:oMath>
        <m:r>
          <w:rPr>
            <w:rFonts w:ascii="Cambria Math" w:hAnsi="Cambria Math"/>
          </w:rPr>
          <m:t>10</m:t>
        </m:r>
      </m:oMath>
      <w:r>
        <w:t>厘米的正方形硬纸板的四周各剪去一个同样大小的正方形，再折合成一个无盖的长方体盒子，</w:t>
      </w:r>
    </w:p>
    <w:p w:rsidR="00257D68" w:rsidRDefault="003003CF">
      <w:pPr>
        <w:jc w:val="left"/>
        <w:textAlignment w:val="center"/>
      </w:pPr>
      <w:r>
        <w:rPr>
          <w:noProof/>
        </w:rPr>
        <w:drawing>
          <wp:inline distT="0" distB="0" distL="0" distR="0">
            <wp:extent cx="1656920" cy="508763"/>
            <wp:effectExtent l="0" t="0" r="0" b="0"/>
            <wp:docPr id="3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12127e94158f2fbc6bb345b9e4d27d84.png@w=241&amp;h=7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88" cy="7122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D68" w:rsidRDefault="00257E14">
      <w:pPr>
        <w:jc w:val="left"/>
        <w:textAlignment w:val="center"/>
      </w:pPr>
    </w:p>
    <w:p w:rsidR="00257D68" w:rsidRDefault="003003CF">
      <w:pPr>
        <w:jc w:val="left"/>
        <w:textAlignment w:val="center"/>
      </w:pPr>
      <w:r>
        <w:t>（</w:t>
      </w:r>
      <w:r>
        <w:t>1</w:t>
      </w:r>
      <w:r>
        <w:t>）如果要求长方体盒子的底面面积为</w:t>
      </w:r>
      <m:oMath>
        <m:r>
          <w:rPr>
            <w:rFonts w:ascii="Cambria Math" w:hAnsi="Cambria Math"/>
          </w:rPr>
          <m:t>81c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，求剪去的小正方形边长为多少？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）长方体盒子的侧面积是否可能为</w:t>
      </w:r>
      <m:oMath>
        <m:r>
          <w:rPr>
            <w:rFonts w:ascii="Cambria Math" w:hAnsi="Cambria Math"/>
          </w:rPr>
          <m:t>60c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？为什么？</w:t>
      </w: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57D68" w:rsidRDefault="003003CF">
      <w:pPr>
        <w:jc w:val="left"/>
        <w:textAlignment w:val="center"/>
      </w:pPr>
      <w:r>
        <w:t> </w:t>
      </w:r>
    </w:p>
    <w:p w:rsidR="00257D68" w:rsidRDefault="003003CF">
      <w:pPr>
        <w:jc w:val="left"/>
        <w:textAlignment w:val="center"/>
      </w:pPr>
      <w:r>
        <w:t>25.(10</w:t>
      </w:r>
      <w:r>
        <w:t>分</w:t>
      </w:r>
      <w:r>
        <w:t xml:space="preserve">)  </w:t>
      </w:r>
      <w:r>
        <w:t>某商场一种商品的进价为每件</w:t>
      </w:r>
      <m:oMath>
        <m:r>
          <w:rPr>
            <w:rFonts w:ascii="Cambria Math" w:hAnsi="Cambria Math"/>
          </w:rPr>
          <m:t>30</m:t>
        </m:r>
      </m:oMath>
      <w:r>
        <w:t>元，售价为每件</w:t>
      </w:r>
      <m:oMath>
        <m:r>
          <w:rPr>
            <w:rFonts w:ascii="Cambria Math" w:hAnsi="Cambria Math"/>
          </w:rPr>
          <m:t>40</m:t>
        </m:r>
      </m:oMath>
      <w:r>
        <w:t>元．每天可以销售</w:t>
      </w:r>
      <m:oMath>
        <m:r>
          <w:rPr>
            <w:rFonts w:ascii="Cambria Math" w:hAnsi="Cambria Math"/>
          </w:rPr>
          <m:t>48</m:t>
        </m:r>
      </m:oMath>
      <w:r>
        <w:t>件，为尽快减少库存，商场决定降价促销．</w:t>
      </w:r>
    </w:p>
    <w:p w:rsidR="00257D68" w:rsidRDefault="003003CF">
      <w:pPr>
        <w:jc w:val="left"/>
        <w:textAlignment w:val="center"/>
      </w:pPr>
      <w:r>
        <w:t>（</w:t>
      </w:r>
      <w:r>
        <w:t>1</w:t>
      </w:r>
      <w:r>
        <w:t>）若该商品连续两次下调相同的百分率后售价降至每件</w:t>
      </w:r>
      <m:oMath>
        <m:r>
          <w:rPr>
            <w:rFonts w:ascii="Cambria Math" w:hAnsi="Cambria Math"/>
          </w:rPr>
          <m:t>32.4</m:t>
        </m:r>
      </m:oMath>
      <w:r>
        <w:t>元，求两次下降的百分率；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）经调查，若该商品每降价</w:t>
      </w:r>
      <m:oMath>
        <m:r>
          <w:rPr>
            <w:rFonts w:ascii="Cambria Math" w:hAnsi="Cambria Math"/>
          </w:rPr>
          <m:t>0.5</m:t>
        </m:r>
      </m:oMath>
      <w:r>
        <w:t>元，每天可多销售</w:t>
      </w:r>
      <m:oMath>
        <m:r>
          <w:rPr>
            <w:rFonts w:ascii="Cambria Math" w:hAnsi="Cambria Math"/>
          </w:rPr>
          <m:t>4</m:t>
        </m:r>
      </m:oMath>
      <w:r>
        <w:t>件，那么每天要想获得</w:t>
      </w:r>
      <m:oMath>
        <m:r>
          <w:rPr>
            <w:rFonts w:ascii="Cambria Math" w:hAnsi="Cambria Math"/>
          </w:rPr>
          <m:t>510</m:t>
        </m:r>
      </m:oMath>
      <w:r>
        <w:t>元的利润，每件应降价多少元？</w:t>
      </w:r>
    </w:p>
    <w:p w:rsidR="00257D68" w:rsidRDefault="003003CF">
      <w:pPr>
        <w:jc w:val="left"/>
        <w:textAlignment w:val="center"/>
      </w:pPr>
      <w:r>
        <w:lastRenderedPageBreak/>
        <w:t> </w:t>
      </w: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  <w:bookmarkStart w:id="2" w:name="_GoBack"/>
      <w:bookmarkEnd w:id="2"/>
    </w:p>
    <w:p w:rsidR="00257D68" w:rsidRDefault="003003CF">
      <w:pPr>
        <w:jc w:val="left"/>
        <w:textAlignment w:val="center"/>
      </w:pPr>
      <w:r>
        <w:t xml:space="preserve">26. </w:t>
      </w:r>
      <w:r>
        <w:t>（</w:t>
      </w:r>
      <w:r>
        <w:t>10</w:t>
      </w:r>
      <w:r>
        <w:t>分）如图，一农户要建一个矩形猪舍，猪舍的一边利用长为</w:t>
      </w:r>
      <m:oMath>
        <m:r>
          <w:rPr>
            <w:rFonts w:ascii="Cambria Math" w:hAnsi="Cambria Math"/>
          </w:rPr>
          <m:t>12m</m:t>
        </m:r>
      </m:oMath>
      <w:r>
        <w:t>的住房墙，另外三边用</w:t>
      </w:r>
      <m:oMath>
        <m:r>
          <w:rPr>
            <w:rFonts w:ascii="Cambria Math" w:hAnsi="Cambria Math"/>
          </w:rPr>
          <m:t>25m</m:t>
        </m:r>
      </m:oMath>
      <w:r>
        <w:t>长的建筑材料围成，为方便进出，在垂直于住房墙的一边留一个</w:t>
      </w:r>
      <m:oMath>
        <m:r>
          <w:rPr>
            <w:rFonts w:ascii="Cambria Math" w:hAnsi="Cambria Math"/>
          </w:rPr>
          <m:t>1m</m:t>
        </m:r>
      </m:oMath>
      <w:r>
        <w:t>宽的门，所围矩形猪舍的长、宽分别为多少时，猪舍面积为</w:t>
      </w:r>
      <m:oMath>
        <m:r>
          <w:rPr>
            <w:rFonts w:ascii="Cambria Math" w:hAnsi="Cambria Math"/>
          </w:rPr>
          <m:t>80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？</w:t>
      </w:r>
    </w:p>
    <w:p w:rsidR="00257D68" w:rsidRDefault="003003CF">
      <w:pPr>
        <w:jc w:val="left"/>
        <w:textAlignment w:val="center"/>
      </w:pPr>
      <w:r>
        <w:rPr>
          <w:noProof/>
        </w:rPr>
        <w:drawing>
          <wp:inline distT="0" distB="0" distL="0" distR="0">
            <wp:extent cx="1100030" cy="660017"/>
            <wp:effectExtent l="0" t="0" r="0" b="0"/>
            <wp:docPr id="4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45a58033b918278cbb2c6ba0185d353f.png@w=160&amp;h=9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042" cy="9240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D68" w:rsidRDefault="003003CF">
      <w:pPr>
        <w:jc w:val="left"/>
        <w:textAlignment w:val="center"/>
      </w:pPr>
      <w:r>
        <w:t> </w:t>
      </w:r>
    </w:p>
    <w:p w:rsidR="002B4147" w:rsidRDefault="00257E14">
      <w:pPr>
        <w:jc w:val="left"/>
        <w:textAlignment w:val="center"/>
      </w:pPr>
    </w:p>
    <w:p w:rsidR="002B4147" w:rsidRDefault="00257E14">
      <w:pPr>
        <w:jc w:val="left"/>
        <w:textAlignment w:val="center"/>
      </w:pPr>
    </w:p>
    <w:p w:rsidR="00257D68" w:rsidRDefault="003003CF">
      <w:pPr>
        <w:jc w:val="left"/>
        <w:textAlignment w:val="center"/>
      </w:pPr>
      <w:r>
        <w:t>27.(10</w:t>
      </w:r>
      <w:r>
        <w:t>分</w:t>
      </w:r>
      <w:r>
        <w:t xml:space="preserve">)  </w:t>
      </w:r>
      <w:r>
        <w:t>在某市组织的大型商业演出活动中，对团体购买门票实行优惠，决定在原定票价基础上每张降价</w:t>
      </w:r>
      <m:oMath>
        <m:r>
          <w:rPr>
            <w:rFonts w:ascii="Cambria Math" w:hAnsi="Cambria Math"/>
          </w:rPr>
          <m:t>80</m:t>
        </m:r>
      </m:oMath>
      <w:r>
        <w:t>元，这样按原定票价需花费</w:t>
      </w:r>
      <m:oMath>
        <m:r>
          <w:rPr>
            <w:rFonts w:ascii="Cambria Math" w:hAnsi="Cambria Math"/>
          </w:rPr>
          <m:t>6000</m:t>
        </m:r>
      </m:oMath>
      <w:r>
        <w:t>元购买的门票张数，现在只花费了</w:t>
      </w:r>
      <m:oMath>
        <m:r>
          <w:rPr>
            <w:rFonts w:ascii="Cambria Math" w:hAnsi="Cambria Math"/>
          </w:rPr>
          <m:t>4800</m:t>
        </m:r>
      </m:oMath>
      <w:r>
        <w:t>元．</w:t>
      </w:r>
    </w:p>
    <w:p w:rsidR="00257D68" w:rsidRDefault="003003CF">
      <w:pPr>
        <w:jc w:val="left"/>
        <w:textAlignment w:val="center"/>
      </w:pPr>
      <w:r>
        <w:t>（</w:t>
      </w:r>
      <w:r>
        <w:t>1</w:t>
      </w:r>
      <w:r>
        <w:t>）求每张门票的原定票价；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）根据实际情况，活动组织单位决定对于个人购票也采取优惠政策，原定票价经过连续二次降价后降为</w:t>
      </w:r>
      <m:oMath>
        <m:r>
          <w:rPr>
            <w:rFonts w:ascii="Cambria Math" w:hAnsi="Cambria Math"/>
          </w:rPr>
          <m:t>324</m:t>
        </m:r>
      </m:oMath>
      <w:r>
        <w:t>元，求平均每次降价的百分率．</w:t>
      </w:r>
    </w:p>
    <w:p w:rsidR="00257D68" w:rsidRDefault="003003CF">
      <w:pPr>
        <w:widowControl/>
        <w:jc w:val="left"/>
        <w:textAlignment w:val="center"/>
      </w:pPr>
      <w:r>
        <w:br w:type="page"/>
      </w:r>
    </w:p>
    <w:p w:rsidR="00257D68" w:rsidRDefault="003003CF" w:rsidP="00257E14">
      <w:pPr>
        <w:pStyle w:val="1"/>
        <w:ind w:firstLineChars="1250" w:firstLine="3514"/>
        <w:jc w:val="left"/>
        <w:textAlignment w:val="center"/>
      </w:pPr>
      <w:bookmarkStart w:id="3" w:name="参考答案与试题解析"/>
      <w:bookmarkEnd w:id="3"/>
      <w:r>
        <w:lastRenderedPageBreak/>
        <w:t>参考答案与试题解析</w:t>
      </w:r>
    </w:p>
    <w:p w:rsidR="00257D68" w:rsidRDefault="003003CF">
      <w:pPr>
        <w:pStyle w:val="3"/>
        <w:textAlignment w:val="center"/>
      </w:pPr>
      <w:bookmarkStart w:id="4" w:name="期末专题复习人教版九年级数学上册-第21章-一元二次方程-单元检测试卷-1"/>
      <w:bookmarkStart w:id="5" w:name="一-选择题-本题共计-10-小题-每题-3-分-共计30分"/>
      <w:bookmarkEnd w:id="4"/>
      <w:bookmarkEnd w:id="5"/>
      <w:r>
        <w:t xml:space="preserve">一、 选择题 （本题共计 10 小题  ，每题 3 分 ，共计30分 ） </w:t>
      </w:r>
    </w:p>
    <w:p w:rsidR="00257D68" w:rsidRDefault="003003CF">
      <w:pPr>
        <w:jc w:val="left"/>
        <w:textAlignment w:val="center"/>
      </w:pPr>
      <w:r>
        <w:t>1.</w:t>
      </w:r>
    </w:p>
    <w:p w:rsidR="00257D68" w:rsidRDefault="003003CF">
      <w:pPr>
        <w:jc w:val="left"/>
        <w:textAlignment w:val="center"/>
      </w:pPr>
      <w:bookmarkStart w:id="6" w:name="答案"/>
      <w:bookmarkEnd w:id="6"/>
      <w:r>
        <w:t>【答案】</w:t>
      </w:r>
    </w:p>
    <w:p w:rsidR="00257D68" w:rsidRDefault="003003CF">
      <w:pPr>
        <w:jc w:val="left"/>
        <w:textAlignment w:val="center"/>
      </w:pPr>
      <w:r>
        <w:t>D</w:t>
      </w:r>
    </w:p>
    <w:p w:rsidR="00257D68" w:rsidRDefault="003003CF">
      <w:pPr>
        <w:jc w:val="left"/>
        <w:textAlignment w:val="center"/>
      </w:pPr>
      <w:bookmarkStart w:id="7" w:name="考点"/>
      <w:bookmarkEnd w:id="7"/>
      <w:r>
        <w:t>【考点】</w:t>
      </w:r>
    </w:p>
    <w:p w:rsidR="00257D68" w:rsidRDefault="003003CF">
      <w:pPr>
        <w:jc w:val="left"/>
        <w:textAlignment w:val="center"/>
      </w:pPr>
      <w:r>
        <w:t>解一元二次方程</w:t>
      </w:r>
      <w:r>
        <w:t>-</w:t>
      </w:r>
      <w:r>
        <w:t>直接开平方法</w:t>
      </w:r>
    </w:p>
    <w:p w:rsidR="00257D68" w:rsidRDefault="003003CF">
      <w:pPr>
        <w:jc w:val="left"/>
        <w:textAlignment w:val="center"/>
      </w:pPr>
      <w:bookmarkStart w:id="8" w:name="解析"/>
      <w:bookmarkEnd w:id="8"/>
      <w:r>
        <w:t>【解析】</w:t>
      </w:r>
    </w:p>
    <w:p w:rsidR="00257D68" w:rsidRDefault="003003CF">
      <w:pPr>
        <w:jc w:val="left"/>
        <w:textAlignment w:val="center"/>
      </w:pPr>
      <w:r>
        <w:t>先把方程直接开平方得到，再求的值就容易了．</w:t>
      </w:r>
    </w:p>
    <w:p w:rsidR="00257D68" w:rsidRDefault="003003CF">
      <w:pPr>
        <w:jc w:val="left"/>
        <w:textAlignment w:val="center"/>
      </w:pPr>
      <w:r>
        <w:t>2.</w:t>
      </w:r>
    </w:p>
    <w:p w:rsidR="00257D68" w:rsidRDefault="003003CF">
      <w:pPr>
        <w:jc w:val="left"/>
        <w:textAlignment w:val="center"/>
      </w:pPr>
      <w:bookmarkStart w:id="9" w:name="答案-1"/>
      <w:bookmarkEnd w:id="9"/>
      <w:r>
        <w:t>【答案】</w:t>
      </w:r>
    </w:p>
    <w:p w:rsidR="00257D68" w:rsidRDefault="003003CF">
      <w:pPr>
        <w:jc w:val="left"/>
        <w:textAlignment w:val="center"/>
      </w:pPr>
      <w:r>
        <w:t>B</w:t>
      </w:r>
    </w:p>
    <w:p w:rsidR="00257D68" w:rsidRDefault="003003CF">
      <w:pPr>
        <w:jc w:val="left"/>
        <w:textAlignment w:val="center"/>
      </w:pPr>
      <w:bookmarkStart w:id="10" w:name="考点-1"/>
      <w:bookmarkEnd w:id="10"/>
      <w:r>
        <w:t>【考点】</w:t>
      </w:r>
    </w:p>
    <w:p w:rsidR="00257D68" w:rsidRDefault="003003CF">
      <w:pPr>
        <w:jc w:val="left"/>
        <w:textAlignment w:val="center"/>
      </w:pPr>
      <w:r>
        <w:t>根与系数的关系</w:t>
      </w:r>
    </w:p>
    <w:p w:rsidR="00257D68" w:rsidRDefault="003003CF">
      <w:pPr>
        <w:jc w:val="left"/>
        <w:textAlignment w:val="center"/>
      </w:pPr>
      <w:bookmarkStart w:id="11" w:name="解析-1"/>
      <w:bookmarkEnd w:id="11"/>
      <w:r>
        <w:t>【解析】</w:t>
      </w:r>
    </w:p>
    <w:p w:rsidR="00257D68" w:rsidRDefault="003003CF">
      <w:pPr>
        <w:jc w:val="left"/>
        <w:textAlignment w:val="center"/>
      </w:pPr>
      <w:r>
        <w:t>根据根与系数的关系得到，，然后解一次方程即可得到与的值．</w:t>
      </w:r>
    </w:p>
    <w:p w:rsidR="00257D68" w:rsidRDefault="003003CF">
      <w:pPr>
        <w:jc w:val="left"/>
        <w:textAlignment w:val="center"/>
      </w:pPr>
      <w:r>
        <w:t>3.</w:t>
      </w:r>
    </w:p>
    <w:p w:rsidR="00257D68" w:rsidRDefault="003003CF">
      <w:pPr>
        <w:jc w:val="left"/>
        <w:textAlignment w:val="center"/>
      </w:pPr>
      <w:bookmarkStart w:id="12" w:name="答案-2"/>
      <w:bookmarkEnd w:id="12"/>
      <w:r>
        <w:t>【答案】</w:t>
      </w:r>
    </w:p>
    <w:p w:rsidR="00257D68" w:rsidRDefault="003003CF">
      <w:pPr>
        <w:jc w:val="left"/>
        <w:textAlignment w:val="center"/>
      </w:pPr>
      <w:r>
        <w:t>D</w:t>
      </w:r>
    </w:p>
    <w:p w:rsidR="00257D68" w:rsidRDefault="003003CF">
      <w:pPr>
        <w:jc w:val="left"/>
        <w:textAlignment w:val="center"/>
      </w:pPr>
      <w:bookmarkStart w:id="13" w:name="考点-2"/>
      <w:bookmarkEnd w:id="13"/>
      <w:r>
        <w:t>【考点】</w:t>
      </w:r>
    </w:p>
    <w:p w:rsidR="00257D68" w:rsidRDefault="003003CF">
      <w:pPr>
        <w:jc w:val="left"/>
        <w:textAlignment w:val="center"/>
      </w:pPr>
      <w:r>
        <w:t>一元二次方程的一般形式</w:t>
      </w:r>
    </w:p>
    <w:p w:rsidR="00257D68" w:rsidRDefault="003003CF">
      <w:pPr>
        <w:jc w:val="left"/>
        <w:textAlignment w:val="center"/>
      </w:pPr>
      <w:bookmarkStart w:id="14" w:name="解析-2"/>
      <w:bookmarkEnd w:id="14"/>
      <w:r>
        <w:t>【解析】</w:t>
      </w:r>
    </w:p>
    <w:p w:rsidR="00257D68" w:rsidRDefault="003003CF">
      <w:pPr>
        <w:jc w:val="left"/>
        <w:textAlignment w:val="center"/>
      </w:pPr>
      <w:r>
        <w:t>一元二次方程，，是常数且的、、分别是二次项系数、一次项系数、常数项．</w:t>
      </w:r>
    </w:p>
    <w:p w:rsidR="00257D68" w:rsidRDefault="003003CF">
      <w:pPr>
        <w:jc w:val="left"/>
        <w:textAlignment w:val="center"/>
      </w:pPr>
      <w:r>
        <w:t>4.</w:t>
      </w:r>
    </w:p>
    <w:p w:rsidR="00257D68" w:rsidRDefault="003003CF">
      <w:pPr>
        <w:jc w:val="left"/>
        <w:textAlignment w:val="center"/>
      </w:pPr>
      <w:bookmarkStart w:id="15" w:name="答案-3"/>
      <w:bookmarkEnd w:id="15"/>
      <w:r>
        <w:t>【答案】</w:t>
      </w:r>
    </w:p>
    <w:p w:rsidR="00257D68" w:rsidRDefault="003003CF">
      <w:pPr>
        <w:jc w:val="left"/>
        <w:textAlignment w:val="center"/>
      </w:pPr>
      <w:r>
        <w:t>D</w:t>
      </w:r>
    </w:p>
    <w:p w:rsidR="00257D68" w:rsidRDefault="003003CF">
      <w:pPr>
        <w:jc w:val="left"/>
        <w:textAlignment w:val="center"/>
      </w:pPr>
      <w:bookmarkStart w:id="16" w:name="考点-3"/>
      <w:bookmarkEnd w:id="16"/>
      <w:r>
        <w:t>【考点】</w:t>
      </w:r>
    </w:p>
    <w:p w:rsidR="00257D68" w:rsidRDefault="003003CF">
      <w:pPr>
        <w:jc w:val="left"/>
        <w:textAlignment w:val="center"/>
      </w:pPr>
      <w:r>
        <w:t>解一元二次方程</w:t>
      </w:r>
      <w:r>
        <w:t>-</w:t>
      </w:r>
      <w:r>
        <w:t>配方法</w:t>
      </w:r>
    </w:p>
    <w:p w:rsidR="00257D68" w:rsidRDefault="003003CF">
      <w:pPr>
        <w:jc w:val="left"/>
        <w:textAlignment w:val="center"/>
      </w:pPr>
      <w:bookmarkStart w:id="17" w:name="解析-3"/>
      <w:bookmarkEnd w:id="17"/>
      <w:r>
        <w:t>【解析】</w:t>
      </w:r>
    </w:p>
    <w:p w:rsidR="00257D68" w:rsidRDefault="003003CF">
      <w:pPr>
        <w:jc w:val="left"/>
        <w:textAlignment w:val="center"/>
      </w:pPr>
      <w:r>
        <w:t>把常数项移项后，应该在左右两边同时加上一次项系数的一半的平方．</w:t>
      </w:r>
    </w:p>
    <w:p w:rsidR="00257D68" w:rsidRDefault="003003CF">
      <w:pPr>
        <w:jc w:val="left"/>
        <w:textAlignment w:val="center"/>
      </w:pPr>
      <w:r>
        <w:t>5.</w:t>
      </w:r>
    </w:p>
    <w:p w:rsidR="00257D68" w:rsidRDefault="003003CF">
      <w:pPr>
        <w:jc w:val="left"/>
        <w:textAlignment w:val="center"/>
      </w:pPr>
      <w:bookmarkStart w:id="18" w:name="答案-4"/>
      <w:bookmarkEnd w:id="18"/>
      <w:r>
        <w:t>【答案】</w:t>
      </w:r>
    </w:p>
    <w:p w:rsidR="00257D68" w:rsidRDefault="003003CF">
      <w:pPr>
        <w:jc w:val="left"/>
        <w:textAlignment w:val="center"/>
      </w:pPr>
      <w:r>
        <w:t>A</w:t>
      </w:r>
    </w:p>
    <w:p w:rsidR="00257D68" w:rsidRDefault="003003CF">
      <w:pPr>
        <w:jc w:val="left"/>
        <w:textAlignment w:val="center"/>
      </w:pPr>
      <w:bookmarkStart w:id="19" w:name="考点-4"/>
      <w:bookmarkEnd w:id="19"/>
      <w:r>
        <w:t>【考点】</w:t>
      </w:r>
    </w:p>
    <w:p w:rsidR="00257D68" w:rsidRDefault="003003CF">
      <w:pPr>
        <w:jc w:val="left"/>
        <w:textAlignment w:val="center"/>
      </w:pPr>
      <w:r>
        <w:t>一元二次方程的解</w:t>
      </w:r>
    </w:p>
    <w:p w:rsidR="00257D68" w:rsidRDefault="003003CF">
      <w:pPr>
        <w:jc w:val="left"/>
        <w:textAlignment w:val="center"/>
      </w:pPr>
      <w:bookmarkStart w:id="20" w:name="解析-4"/>
      <w:bookmarkEnd w:id="20"/>
      <w:r>
        <w:t>【解析】</w:t>
      </w:r>
    </w:p>
    <w:p w:rsidR="00257D68" w:rsidRDefault="003003CF">
      <w:pPr>
        <w:jc w:val="left"/>
        <w:textAlignment w:val="center"/>
      </w:pPr>
      <w:r>
        <w:t>由一元二次方程的解的定义，将</w:t>
      </w:r>
      <m:oMath>
        <m:r>
          <w:rPr>
            <w:rFonts w:ascii="Cambria Math" w:hAnsi="Cambria Math"/>
          </w:rPr>
          <m:t>x=1</m:t>
        </m:r>
      </m:oMath>
      <w:r>
        <w:t>代入已知方程列出关于</w:t>
      </w:r>
      <m:oMath>
        <m:r>
          <w:rPr>
            <w:rFonts w:ascii="Cambria Math" w:hAnsi="Cambria Math"/>
          </w:rPr>
          <m:t>b</m:t>
        </m:r>
      </m:oMath>
      <w:r>
        <w:t>的新方程，通过解新方程来求</w:t>
      </w:r>
      <m:oMath>
        <m:r>
          <w:rPr>
            <w:rFonts w:ascii="Cambria Math" w:hAnsi="Cambria Math"/>
          </w:rPr>
          <m:t>b</m:t>
        </m:r>
      </m:oMath>
      <w:r>
        <w:t>的值即可．</w:t>
      </w:r>
    </w:p>
    <w:p w:rsidR="00257D68" w:rsidRDefault="003003CF">
      <w:pPr>
        <w:jc w:val="left"/>
        <w:textAlignment w:val="center"/>
      </w:pPr>
      <w:r>
        <w:t>6.</w:t>
      </w:r>
    </w:p>
    <w:p w:rsidR="00257D68" w:rsidRDefault="003003CF">
      <w:pPr>
        <w:jc w:val="left"/>
        <w:textAlignment w:val="center"/>
      </w:pPr>
      <w:bookmarkStart w:id="21" w:name="答案-5"/>
      <w:bookmarkEnd w:id="21"/>
      <w:r>
        <w:t>【答案】</w:t>
      </w:r>
    </w:p>
    <w:p w:rsidR="00257D68" w:rsidRDefault="003003CF">
      <w:pPr>
        <w:jc w:val="left"/>
        <w:textAlignment w:val="center"/>
      </w:pPr>
      <w:r>
        <w:t>B</w:t>
      </w:r>
    </w:p>
    <w:p w:rsidR="00257D68" w:rsidRDefault="003003CF">
      <w:pPr>
        <w:jc w:val="left"/>
        <w:textAlignment w:val="center"/>
      </w:pPr>
      <w:bookmarkStart w:id="22" w:name="考点-5"/>
      <w:bookmarkEnd w:id="22"/>
      <w:r>
        <w:t>【考点】</w:t>
      </w:r>
    </w:p>
    <w:p w:rsidR="00257D68" w:rsidRDefault="003003CF">
      <w:pPr>
        <w:jc w:val="left"/>
        <w:textAlignment w:val="center"/>
      </w:pPr>
      <w:r>
        <w:t>解一元二次方程</w:t>
      </w:r>
      <w:r>
        <w:t>-</w:t>
      </w:r>
      <w:r>
        <w:t>公式法</w:t>
      </w:r>
    </w:p>
    <w:p w:rsidR="00257D68" w:rsidRDefault="003003CF">
      <w:pPr>
        <w:jc w:val="left"/>
        <w:textAlignment w:val="center"/>
      </w:pPr>
      <w:bookmarkStart w:id="23" w:name="解析-5"/>
      <w:bookmarkEnd w:id="23"/>
      <w:r>
        <w:t>【解析】</w:t>
      </w:r>
    </w:p>
    <w:p w:rsidR="00257D68" w:rsidRDefault="003003CF">
      <w:pPr>
        <w:jc w:val="left"/>
        <w:textAlignment w:val="center"/>
      </w:pPr>
      <w:r>
        <w:t>先把方程化为一般式，再计算判别式的值，然后利用求根公式解方程即可．</w:t>
      </w:r>
    </w:p>
    <w:p w:rsidR="00257D68" w:rsidRDefault="003003CF">
      <w:pPr>
        <w:jc w:val="left"/>
        <w:textAlignment w:val="center"/>
      </w:pPr>
      <w:r>
        <w:t>7.</w:t>
      </w:r>
    </w:p>
    <w:p w:rsidR="00257D68" w:rsidRDefault="003003CF">
      <w:pPr>
        <w:jc w:val="left"/>
        <w:textAlignment w:val="center"/>
      </w:pPr>
      <w:bookmarkStart w:id="24" w:name="答案-6"/>
      <w:bookmarkEnd w:id="24"/>
      <w:r>
        <w:t>【答案】</w:t>
      </w:r>
    </w:p>
    <w:p w:rsidR="00257D68" w:rsidRDefault="003003CF">
      <w:pPr>
        <w:jc w:val="left"/>
        <w:textAlignment w:val="center"/>
      </w:pPr>
      <w:r>
        <w:t>B</w:t>
      </w:r>
    </w:p>
    <w:p w:rsidR="00257D68" w:rsidRDefault="003003CF">
      <w:pPr>
        <w:jc w:val="left"/>
        <w:textAlignment w:val="center"/>
      </w:pPr>
      <w:bookmarkStart w:id="25" w:name="考点-6"/>
      <w:bookmarkEnd w:id="25"/>
      <w:r>
        <w:t>【考点】</w:t>
      </w:r>
    </w:p>
    <w:p w:rsidR="00257D68" w:rsidRDefault="003003CF">
      <w:pPr>
        <w:jc w:val="left"/>
        <w:textAlignment w:val="center"/>
      </w:pPr>
      <w:r>
        <w:t>由实际问题抽象出一元二次方程</w:t>
      </w:r>
    </w:p>
    <w:p w:rsidR="00257D68" w:rsidRDefault="003003CF">
      <w:pPr>
        <w:jc w:val="left"/>
        <w:textAlignment w:val="center"/>
      </w:pPr>
      <w:bookmarkStart w:id="26" w:name="解析-6"/>
      <w:bookmarkEnd w:id="26"/>
      <w:r>
        <w:t>【解析】</w:t>
      </w:r>
    </w:p>
    <w:p w:rsidR="00257D68" w:rsidRDefault="003003CF">
      <w:pPr>
        <w:jc w:val="left"/>
        <w:textAlignment w:val="center"/>
      </w:pPr>
      <w:r>
        <w:t>这两年投入教育经费的年平均增长率为</w:t>
      </w:r>
      <m:oMath>
        <m:r>
          <w:rPr>
            <w:rFonts w:ascii="Cambria Math" w:hAnsi="Cambria Math"/>
          </w:rPr>
          <m:t>x</m:t>
        </m:r>
      </m:oMath>
      <w:r>
        <w:t>，根据某市</w:t>
      </w:r>
      <m:oMath>
        <m:r>
          <w:rPr>
            <w:rFonts w:ascii="Cambria Math" w:hAnsi="Cambria Math"/>
          </w:rPr>
          <m:t>2008</m:t>
        </m:r>
      </m:oMath>
      <w:r>
        <w:t>年投入教育经费</w:t>
      </w:r>
      <m:oMath>
        <m:r>
          <w:rPr>
            <w:rFonts w:ascii="Cambria Math" w:hAnsi="Cambria Math"/>
          </w:rPr>
          <m:t>4900</m:t>
        </m:r>
      </m:oMath>
      <w:r>
        <w:t>万元，预计</w:t>
      </w:r>
      <m:oMath>
        <m:r>
          <w:rPr>
            <w:rFonts w:ascii="Cambria Math" w:hAnsi="Cambria Math"/>
          </w:rPr>
          <m:t>2010</m:t>
        </m:r>
      </m:oMath>
      <w:r>
        <w:t>年投入</w:t>
      </w:r>
      <m:oMath>
        <m:r>
          <w:rPr>
            <w:rFonts w:ascii="Cambria Math" w:hAnsi="Cambria Math"/>
          </w:rPr>
          <m:t>6400</m:t>
        </m:r>
      </m:oMath>
      <w:r>
        <w:t>万元可列方程．</w:t>
      </w:r>
    </w:p>
    <w:p w:rsidR="00257D68" w:rsidRDefault="003003CF">
      <w:pPr>
        <w:jc w:val="left"/>
        <w:textAlignment w:val="center"/>
      </w:pPr>
      <w:r>
        <w:t>8.</w:t>
      </w:r>
    </w:p>
    <w:p w:rsidR="00257D68" w:rsidRDefault="003003CF">
      <w:pPr>
        <w:jc w:val="left"/>
        <w:textAlignment w:val="center"/>
      </w:pPr>
      <w:bookmarkStart w:id="27" w:name="答案-7"/>
      <w:bookmarkEnd w:id="27"/>
      <w:r>
        <w:t>【答案】</w:t>
      </w:r>
    </w:p>
    <w:p w:rsidR="00257D68" w:rsidRDefault="003003CF">
      <w:pPr>
        <w:jc w:val="left"/>
        <w:textAlignment w:val="center"/>
      </w:pPr>
      <w:r>
        <w:lastRenderedPageBreak/>
        <w:t>D</w:t>
      </w:r>
    </w:p>
    <w:p w:rsidR="00257D68" w:rsidRDefault="003003CF">
      <w:pPr>
        <w:jc w:val="left"/>
        <w:textAlignment w:val="center"/>
      </w:pPr>
      <w:bookmarkStart w:id="28" w:name="考点-7"/>
      <w:bookmarkEnd w:id="28"/>
      <w:r>
        <w:t>【考点】</w:t>
      </w:r>
    </w:p>
    <w:p w:rsidR="00257D68" w:rsidRDefault="003003CF">
      <w:pPr>
        <w:jc w:val="left"/>
        <w:textAlignment w:val="center"/>
      </w:pPr>
      <w:r>
        <w:t>解一元二次方程</w:t>
      </w:r>
      <w:r>
        <w:t>-</w:t>
      </w:r>
      <w:r>
        <w:t>直接开平方法</w:t>
      </w:r>
    </w:p>
    <w:p w:rsidR="00257D68" w:rsidRDefault="003003CF">
      <w:pPr>
        <w:jc w:val="left"/>
        <w:textAlignment w:val="center"/>
      </w:pPr>
      <w:bookmarkStart w:id="29" w:name="解析-7"/>
      <w:bookmarkEnd w:id="29"/>
      <w:r>
        <w:t>【解析】</w:t>
      </w:r>
    </w:p>
    <w:p w:rsidR="00257D68" w:rsidRDefault="003003CF">
      <w:pPr>
        <w:jc w:val="left"/>
        <w:textAlignment w:val="center"/>
      </w:pPr>
      <w:r>
        <w:t>首先把常数</w:t>
      </w:r>
      <m:oMath>
        <m:r>
          <w:rPr>
            <w:rFonts w:ascii="Cambria Math" w:hAnsi="Cambria Math"/>
          </w:rPr>
          <m:t>k</m:t>
        </m:r>
      </m:oMath>
      <w:r>
        <w:t>移到方程右边，再两边直接开平方，因为</w:t>
      </w:r>
      <m:oMath>
        <m:r>
          <w:rPr>
            <w:rFonts w:ascii="Cambria Math" w:hAnsi="Cambria Math"/>
          </w:rPr>
          <m:t>-k&lt;0</m:t>
        </m:r>
      </m:oMath>
      <w:r>
        <w:t>，故方程无实数解．</w:t>
      </w:r>
    </w:p>
    <w:p w:rsidR="00257D68" w:rsidRDefault="003003CF">
      <w:pPr>
        <w:jc w:val="left"/>
        <w:textAlignment w:val="center"/>
      </w:pPr>
      <w:r>
        <w:t>9.</w:t>
      </w:r>
    </w:p>
    <w:p w:rsidR="00257D68" w:rsidRDefault="003003CF">
      <w:pPr>
        <w:jc w:val="left"/>
        <w:textAlignment w:val="center"/>
      </w:pPr>
      <w:bookmarkStart w:id="30" w:name="答案-8"/>
      <w:bookmarkEnd w:id="30"/>
      <w:r>
        <w:t>【答案】</w:t>
      </w:r>
    </w:p>
    <w:p w:rsidR="00257D68" w:rsidRDefault="003003CF">
      <w:pPr>
        <w:jc w:val="left"/>
        <w:textAlignment w:val="center"/>
      </w:pPr>
      <w:r>
        <w:t>A</w:t>
      </w:r>
    </w:p>
    <w:p w:rsidR="00257D68" w:rsidRDefault="003003CF">
      <w:pPr>
        <w:jc w:val="left"/>
        <w:textAlignment w:val="center"/>
      </w:pPr>
      <w:bookmarkStart w:id="31" w:name="考点-8"/>
      <w:bookmarkEnd w:id="31"/>
      <w:r>
        <w:t>【考点】</w:t>
      </w:r>
    </w:p>
    <w:p w:rsidR="00257D68" w:rsidRDefault="003003CF">
      <w:pPr>
        <w:jc w:val="left"/>
        <w:textAlignment w:val="center"/>
      </w:pPr>
      <w:r>
        <w:t>解一元二次方程</w:t>
      </w:r>
      <w:r>
        <w:t>-</w:t>
      </w:r>
      <w:r>
        <w:t>因式分解法</w:t>
      </w:r>
    </w:p>
    <w:p w:rsidR="00257D68" w:rsidRDefault="003003CF">
      <w:pPr>
        <w:jc w:val="left"/>
        <w:textAlignment w:val="center"/>
      </w:pPr>
      <w:bookmarkStart w:id="32" w:name="解析-8"/>
      <w:bookmarkEnd w:id="32"/>
      <w:r>
        <w:t>【解析】</w:t>
      </w:r>
    </w:p>
    <w:p w:rsidR="00257D68" w:rsidRDefault="003003CF">
      <w:pPr>
        <w:jc w:val="left"/>
        <w:textAlignment w:val="center"/>
      </w:pPr>
      <w:r>
        <w:t>由于代数式</w:t>
      </w:r>
      <m:oMath>
        <m:r>
          <w:rPr>
            <w:rFonts w:ascii="Cambria Math" w:hAnsi="Cambria Math"/>
          </w:rPr>
          <m:t>3-x</m:t>
        </m:r>
      </m:oMath>
      <w:r>
        <w:t>与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</m:t>
        </m:r>
      </m:oMath>
      <w:r>
        <w:t>的值互为相反数，则</w:t>
      </w:r>
      <m:oMath>
        <m:r>
          <w:rPr>
            <w:rFonts w:ascii="Cambria Math" w:hAnsi="Cambria Math"/>
          </w:rPr>
          <m:t>(3-x)+(-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+3x)=0</m:t>
        </m:r>
      </m:oMath>
      <w:r>
        <w:t>，整理得，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-2x-3=0</m:t>
        </m:r>
      </m:oMath>
      <w:r>
        <w:t>，根据方程系数的特点，应用因式分解法解答．</w:t>
      </w:r>
    </w:p>
    <w:p w:rsidR="00257D68" w:rsidRDefault="003003CF">
      <w:pPr>
        <w:jc w:val="left"/>
        <w:textAlignment w:val="center"/>
      </w:pPr>
      <w:r>
        <w:t>10.</w:t>
      </w:r>
    </w:p>
    <w:p w:rsidR="00257D68" w:rsidRDefault="003003CF">
      <w:pPr>
        <w:jc w:val="left"/>
        <w:textAlignment w:val="center"/>
      </w:pPr>
      <w:bookmarkStart w:id="33" w:name="答案-9"/>
      <w:bookmarkEnd w:id="33"/>
      <w:r>
        <w:t>【答案】</w:t>
      </w:r>
    </w:p>
    <w:p w:rsidR="00257D68" w:rsidRDefault="003003CF">
      <w:pPr>
        <w:jc w:val="left"/>
        <w:textAlignment w:val="center"/>
      </w:pPr>
      <w:r>
        <w:t>C</w:t>
      </w:r>
    </w:p>
    <w:p w:rsidR="00257D68" w:rsidRDefault="003003CF">
      <w:pPr>
        <w:jc w:val="left"/>
        <w:textAlignment w:val="center"/>
      </w:pPr>
      <w:bookmarkStart w:id="34" w:name="考点-9"/>
      <w:bookmarkEnd w:id="34"/>
      <w:r>
        <w:t>【考点】</w:t>
      </w:r>
    </w:p>
    <w:p w:rsidR="00257D68" w:rsidRDefault="003003CF">
      <w:pPr>
        <w:jc w:val="left"/>
        <w:textAlignment w:val="center"/>
      </w:pPr>
      <w:r>
        <w:t>一元二次方程的应用</w:t>
      </w:r>
    </w:p>
    <w:p w:rsidR="00257D68" w:rsidRDefault="003003CF">
      <w:pPr>
        <w:jc w:val="left"/>
        <w:textAlignment w:val="center"/>
      </w:pPr>
      <w:bookmarkStart w:id="35" w:name="解析-9"/>
      <w:bookmarkEnd w:id="35"/>
      <w:r>
        <w:t>【解析】</w:t>
      </w:r>
    </w:p>
    <w:p w:rsidR="00257D68" w:rsidRDefault="003003CF">
      <w:pPr>
        <w:jc w:val="left"/>
        <w:textAlignment w:val="center"/>
      </w:pPr>
      <w:r>
        <w:t>根据三角形的面积公式列出方程即可解决问题．</w:t>
      </w:r>
    </w:p>
    <w:p w:rsidR="00257D68" w:rsidRDefault="003003CF">
      <w:pPr>
        <w:pStyle w:val="3"/>
        <w:textAlignment w:val="center"/>
      </w:pPr>
      <w:bookmarkStart w:id="36" w:name="二-填空题-本题共计-10-小题-每题-3-分-共计30分"/>
      <w:bookmarkEnd w:id="36"/>
      <w:r>
        <w:t xml:space="preserve">二、 填空题 （本题共计 10 小题  ，每题 3 分 ，共计30分 ） </w:t>
      </w:r>
    </w:p>
    <w:p w:rsidR="00257D68" w:rsidRDefault="003003CF">
      <w:pPr>
        <w:jc w:val="left"/>
        <w:textAlignment w:val="center"/>
      </w:pPr>
      <w:r>
        <w:t>11.</w:t>
      </w:r>
    </w:p>
    <w:p w:rsidR="00257D68" w:rsidRDefault="003003CF">
      <w:pPr>
        <w:jc w:val="left"/>
        <w:textAlignment w:val="center"/>
      </w:pPr>
      <w:bookmarkStart w:id="37" w:name="答案-10"/>
      <w:bookmarkEnd w:id="37"/>
      <w:r>
        <w:t>【答案】</w:t>
      </w:r>
    </w:p>
    <w:p w:rsidR="00257D68" w:rsidRDefault="003003CF">
      <w:pPr>
        <w:jc w:val="left"/>
        <w:textAlignment w:val="center"/>
      </w:pPr>
      <w:bookmarkStart w:id="38" w:name="考点-10"/>
      <w:bookmarkEnd w:id="38"/>
      <w:r>
        <w:t>【考点】</w:t>
      </w:r>
    </w:p>
    <w:p w:rsidR="00257D68" w:rsidRDefault="003003CF">
      <w:pPr>
        <w:jc w:val="left"/>
        <w:textAlignment w:val="center"/>
      </w:pPr>
      <w:r>
        <w:t>解一元二次方程</w:t>
      </w:r>
      <w:r>
        <w:t>-</w:t>
      </w:r>
      <w:r>
        <w:t>公式法</w:t>
      </w:r>
    </w:p>
    <w:p w:rsidR="00257D68" w:rsidRDefault="003003CF">
      <w:pPr>
        <w:jc w:val="left"/>
        <w:textAlignment w:val="center"/>
      </w:pPr>
      <w:bookmarkStart w:id="39" w:name="解析-10"/>
      <w:bookmarkEnd w:id="39"/>
      <w:r>
        <w:t>【解析】</w:t>
      </w:r>
    </w:p>
    <w:p w:rsidR="00257D68" w:rsidRDefault="003003CF">
      <w:pPr>
        <w:jc w:val="left"/>
        <w:textAlignment w:val="center"/>
      </w:pPr>
      <w:r>
        <w:t>找出方程中，，的值，代入求根公式即可求出解．</w:t>
      </w:r>
    </w:p>
    <w:p w:rsidR="00257D68" w:rsidRDefault="003003CF">
      <w:pPr>
        <w:jc w:val="left"/>
        <w:textAlignment w:val="center"/>
      </w:pPr>
      <w:r>
        <w:t>12.</w:t>
      </w:r>
    </w:p>
    <w:p w:rsidR="00257D68" w:rsidRDefault="003003CF">
      <w:pPr>
        <w:jc w:val="left"/>
        <w:textAlignment w:val="center"/>
      </w:pPr>
      <w:bookmarkStart w:id="40" w:name="答案-11"/>
      <w:bookmarkEnd w:id="40"/>
      <w:r>
        <w:t>【答案】</w:t>
      </w:r>
    </w:p>
    <w:p w:rsidR="00257D68" w:rsidRDefault="003003CF">
      <w:pPr>
        <w:jc w:val="left"/>
        <w:textAlignment w:val="center"/>
      </w:pPr>
      <w:bookmarkStart w:id="41" w:name="考点-11"/>
      <w:bookmarkEnd w:id="41"/>
      <w:r>
        <w:t>【考点】</w:t>
      </w:r>
    </w:p>
    <w:p w:rsidR="00257D68" w:rsidRDefault="003003CF">
      <w:pPr>
        <w:jc w:val="left"/>
        <w:textAlignment w:val="center"/>
      </w:pPr>
      <w:r>
        <w:t>根的判别式</w:t>
      </w:r>
    </w:p>
    <w:p w:rsidR="00257D68" w:rsidRDefault="003003CF">
      <w:pPr>
        <w:jc w:val="left"/>
        <w:textAlignment w:val="center"/>
      </w:pPr>
      <w:r>
        <w:t>一元二次方程的定义</w:t>
      </w:r>
    </w:p>
    <w:p w:rsidR="00257D68" w:rsidRDefault="003003CF">
      <w:pPr>
        <w:jc w:val="left"/>
        <w:textAlignment w:val="center"/>
      </w:pPr>
      <w:bookmarkStart w:id="42" w:name="解析-11"/>
      <w:bookmarkEnd w:id="42"/>
      <w:r>
        <w:t>【解析】</w:t>
      </w:r>
    </w:p>
    <w:p w:rsidR="00257D68" w:rsidRDefault="003003CF">
      <w:pPr>
        <w:jc w:val="left"/>
        <w:textAlignment w:val="center"/>
      </w:pPr>
      <w:r>
        <w:t>根据一元二次方程的定义和判别式的意义得到且，解得，然后找出此范围内的最小整数即可．</w:t>
      </w:r>
    </w:p>
    <w:p w:rsidR="00257D68" w:rsidRDefault="003003CF">
      <w:pPr>
        <w:jc w:val="left"/>
        <w:textAlignment w:val="center"/>
      </w:pPr>
      <w:r>
        <w:t>13.</w:t>
      </w:r>
    </w:p>
    <w:p w:rsidR="00257D68" w:rsidRDefault="003003CF">
      <w:pPr>
        <w:jc w:val="left"/>
        <w:textAlignment w:val="center"/>
      </w:pPr>
      <w:bookmarkStart w:id="43" w:name="答案-12"/>
      <w:bookmarkEnd w:id="43"/>
      <w:r>
        <w:t>【答案】</w:t>
      </w:r>
    </w:p>
    <w:p w:rsidR="00257D68" w:rsidRDefault="003003CF">
      <w:pPr>
        <w:jc w:val="left"/>
        <w:textAlignment w:val="center"/>
      </w:pPr>
      <w:r>
        <w:t>或</w:t>
      </w:r>
    </w:p>
    <w:p w:rsidR="00257D68" w:rsidRDefault="003003CF">
      <w:pPr>
        <w:jc w:val="left"/>
        <w:textAlignment w:val="center"/>
      </w:pPr>
      <w:bookmarkStart w:id="44" w:name="考点-12"/>
      <w:bookmarkEnd w:id="44"/>
      <w:r>
        <w:t>【考点】</w:t>
      </w:r>
    </w:p>
    <w:p w:rsidR="00257D68" w:rsidRDefault="003003CF">
      <w:pPr>
        <w:jc w:val="left"/>
        <w:textAlignment w:val="center"/>
      </w:pPr>
      <w:r>
        <w:t>解一元二次方程</w:t>
      </w:r>
      <w:r>
        <w:t>-</w:t>
      </w:r>
      <w:r>
        <w:t>因式分解法</w:t>
      </w:r>
    </w:p>
    <w:p w:rsidR="00257D68" w:rsidRDefault="003003CF">
      <w:pPr>
        <w:jc w:val="left"/>
        <w:textAlignment w:val="center"/>
      </w:pPr>
      <w:bookmarkStart w:id="45" w:name="解析-12"/>
      <w:bookmarkEnd w:id="45"/>
      <w:r>
        <w:t>【解析】</w:t>
      </w:r>
    </w:p>
    <w:p w:rsidR="00257D68" w:rsidRDefault="003003CF">
      <w:pPr>
        <w:jc w:val="left"/>
        <w:textAlignment w:val="center"/>
      </w:pPr>
      <w:r>
        <w:t>分解因式后求出，，分别代入求出即可．</w:t>
      </w:r>
    </w:p>
    <w:p w:rsidR="00257D68" w:rsidRDefault="003003CF">
      <w:pPr>
        <w:jc w:val="left"/>
        <w:textAlignment w:val="center"/>
      </w:pPr>
      <w:r>
        <w:t>14.</w:t>
      </w:r>
    </w:p>
    <w:p w:rsidR="00257D68" w:rsidRDefault="003003CF">
      <w:pPr>
        <w:jc w:val="left"/>
        <w:textAlignment w:val="center"/>
      </w:pPr>
      <w:bookmarkStart w:id="46" w:name="答案-13"/>
      <w:bookmarkEnd w:id="46"/>
      <w:r>
        <w:t>【答案】</w:t>
      </w:r>
    </w:p>
    <w:p w:rsidR="00257D68" w:rsidRDefault="003003CF">
      <w:pPr>
        <w:jc w:val="left"/>
        <w:textAlignment w:val="center"/>
      </w:pPr>
      <w:bookmarkStart w:id="47" w:name="考点-13"/>
      <w:bookmarkEnd w:id="47"/>
      <w:r>
        <w:t>【考点】</w:t>
      </w:r>
    </w:p>
    <w:p w:rsidR="00257D68" w:rsidRDefault="003003CF">
      <w:pPr>
        <w:jc w:val="left"/>
        <w:textAlignment w:val="center"/>
      </w:pPr>
      <w:r>
        <w:t>根与系数的关系</w:t>
      </w:r>
    </w:p>
    <w:p w:rsidR="00257D68" w:rsidRDefault="003003CF">
      <w:pPr>
        <w:jc w:val="left"/>
        <w:textAlignment w:val="center"/>
      </w:pPr>
      <w:bookmarkStart w:id="48" w:name="解析-13"/>
      <w:bookmarkEnd w:id="48"/>
      <w:r>
        <w:t>【解析】</w:t>
      </w:r>
    </w:p>
    <w:p w:rsidR="00257D68" w:rsidRDefault="003003CF">
      <w:pPr>
        <w:jc w:val="left"/>
        <w:textAlignment w:val="center"/>
      </w:pPr>
      <w:r>
        <w:t>根据根与系数的关系得出，变形即可得出答案．</w:t>
      </w:r>
    </w:p>
    <w:p w:rsidR="00257D68" w:rsidRDefault="003003CF">
      <w:pPr>
        <w:jc w:val="left"/>
        <w:textAlignment w:val="center"/>
      </w:pPr>
      <w:r>
        <w:t>15.</w:t>
      </w:r>
    </w:p>
    <w:p w:rsidR="00257D68" w:rsidRDefault="003003CF">
      <w:pPr>
        <w:jc w:val="left"/>
        <w:textAlignment w:val="center"/>
      </w:pPr>
      <w:bookmarkStart w:id="49" w:name="答案-14"/>
      <w:bookmarkEnd w:id="49"/>
      <w:r>
        <w:t>【答案】</w:t>
      </w:r>
    </w:p>
    <w:p w:rsidR="00257D68" w:rsidRDefault="003003CF">
      <w:pPr>
        <w:jc w:val="left"/>
        <w:textAlignment w:val="center"/>
      </w:pPr>
      <w:r>
        <w:t>且</w:t>
      </w:r>
    </w:p>
    <w:p w:rsidR="00257D68" w:rsidRDefault="003003CF">
      <w:pPr>
        <w:jc w:val="left"/>
        <w:textAlignment w:val="center"/>
      </w:pPr>
      <w:bookmarkStart w:id="50" w:name="考点-14"/>
      <w:bookmarkEnd w:id="50"/>
      <w:r>
        <w:t>【考点】</w:t>
      </w:r>
    </w:p>
    <w:p w:rsidR="00257D68" w:rsidRDefault="003003CF">
      <w:pPr>
        <w:jc w:val="left"/>
        <w:textAlignment w:val="center"/>
      </w:pPr>
      <w:r>
        <w:t>根的判别式</w:t>
      </w:r>
    </w:p>
    <w:p w:rsidR="00257D68" w:rsidRDefault="003003CF">
      <w:pPr>
        <w:jc w:val="left"/>
        <w:textAlignment w:val="center"/>
      </w:pPr>
      <w:r>
        <w:t>一元二次方程的定义</w:t>
      </w:r>
    </w:p>
    <w:p w:rsidR="00257D68" w:rsidRDefault="003003CF">
      <w:pPr>
        <w:jc w:val="left"/>
        <w:textAlignment w:val="center"/>
      </w:pPr>
      <w:bookmarkStart w:id="51" w:name="解析-14"/>
      <w:bookmarkEnd w:id="51"/>
      <w:r>
        <w:t>【解析】</w:t>
      </w:r>
    </w:p>
    <w:p w:rsidR="00257D68" w:rsidRDefault="003003CF">
      <w:pPr>
        <w:jc w:val="left"/>
        <w:textAlignment w:val="center"/>
      </w:pPr>
      <w:r>
        <w:lastRenderedPageBreak/>
        <w:t>由方程为一元二次方程可得知；由方程总有实数根可得出根的判别式，解关于的一元一次不等式即可得出结论．</w:t>
      </w:r>
    </w:p>
    <w:p w:rsidR="00257D68" w:rsidRDefault="003003CF">
      <w:pPr>
        <w:jc w:val="left"/>
        <w:textAlignment w:val="center"/>
      </w:pPr>
      <w:r>
        <w:t>16.</w:t>
      </w:r>
    </w:p>
    <w:p w:rsidR="00257D68" w:rsidRDefault="003003CF">
      <w:pPr>
        <w:jc w:val="left"/>
        <w:textAlignment w:val="center"/>
      </w:pPr>
      <w:bookmarkStart w:id="52" w:name="答案-15"/>
      <w:bookmarkEnd w:id="52"/>
      <w:r>
        <w:t>【答案】</w:t>
      </w:r>
    </w:p>
    <w:p w:rsidR="00257D68" w:rsidRDefault="003003CF">
      <w:pPr>
        <w:jc w:val="left"/>
        <w:textAlignment w:val="center"/>
      </w:pPr>
      <w:bookmarkStart w:id="53" w:name="考点-15"/>
      <w:bookmarkEnd w:id="53"/>
      <w:r>
        <w:t>【考点】</w:t>
      </w:r>
    </w:p>
    <w:p w:rsidR="00257D68" w:rsidRDefault="003003CF">
      <w:pPr>
        <w:jc w:val="left"/>
        <w:textAlignment w:val="center"/>
      </w:pPr>
      <w:r>
        <w:t>根与系数的关系</w:t>
      </w:r>
    </w:p>
    <w:p w:rsidR="00257D68" w:rsidRDefault="003003CF">
      <w:pPr>
        <w:jc w:val="left"/>
        <w:textAlignment w:val="center"/>
      </w:pPr>
      <w:r>
        <w:t>一元二次方程的解</w:t>
      </w:r>
    </w:p>
    <w:p w:rsidR="00257D68" w:rsidRDefault="003003CF">
      <w:pPr>
        <w:jc w:val="left"/>
        <w:textAlignment w:val="center"/>
      </w:pPr>
      <w:bookmarkStart w:id="54" w:name="解析-15"/>
      <w:bookmarkEnd w:id="54"/>
      <w:r>
        <w:t>【解析】</w:t>
      </w:r>
    </w:p>
    <w:p w:rsidR="00257D68" w:rsidRDefault="003003CF">
      <w:pPr>
        <w:jc w:val="left"/>
        <w:textAlignment w:val="center"/>
      </w:pPr>
      <w:r>
        <w:t>欲求的值，先把此代数式变形为两根之积或两根之和的形式，代入数值计算即可．</w:t>
      </w:r>
    </w:p>
    <w:p w:rsidR="00257D68" w:rsidRDefault="003003CF">
      <w:pPr>
        <w:jc w:val="left"/>
        <w:textAlignment w:val="center"/>
      </w:pPr>
      <w:r>
        <w:t>17.</w:t>
      </w:r>
    </w:p>
    <w:p w:rsidR="00257D68" w:rsidRDefault="003003CF">
      <w:pPr>
        <w:jc w:val="left"/>
        <w:textAlignment w:val="center"/>
      </w:pPr>
      <w:bookmarkStart w:id="55" w:name="答案-16"/>
      <w:bookmarkEnd w:id="55"/>
      <w:r>
        <w:t>【答案】</w:t>
      </w:r>
    </w:p>
    <w:p w:rsidR="00257D68" w:rsidRDefault="003003CF">
      <w:pPr>
        <w:jc w:val="left"/>
        <w:textAlignment w:val="center"/>
      </w:pPr>
      <w:r>
        <w:t>有两个不相等的实数根</w:t>
      </w:r>
    </w:p>
    <w:p w:rsidR="00257D68" w:rsidRDefault="003003CF">
      <w:pPr>
        <w:jc w:val="left"/>
        <w:textAlignment w:val="center"/>
      </w:pPr>
      <w:bookmarkStart w:id="56" w:name="考点-16"/>
      <w:bookmarkEnd w:id="56"/>
      <w:r>
        <w:t>【考点】</w:t>
      </w:r>
    </w:p>
    <w:p w:rsidR="00257D68" w:rsidRDefault="003003CF">
      <w:pPr>
        <w:jc w:val="left"/>
        <w:textAlignment w:val="center"/>
      </w:pPr>
      <w:r>
        <w:t>根的判别式</w:t>
      </w:r>
    </w:p>
    <w:p w:rsidR="00257D68" w:rsidRDefault="003003CF">
      <w:pPr>
        <w:jc w:val="left"/>
        <w:textAlignment w:val="center"/>
      </w:pPr>
      <w:bookmarkStart w:id="57" w:name="解析-16"/>
      <w:bookmarkEnd w:id="57"/>
      <w:r>
        <w:t>【解析】</w:t>
      </w:r>
    </w:p>
    <w:p w:rsidR="00257D68" w:rsidRDefault="003003CF">
      <w:pPr>
        <w:jc w:val="left"/>
        <w:textAlignment w:val="center"/>
      </w:pPr>
      <w:r>
        <w:t>首先确定，，，然后求出的值，进而作出判断．</w:t>
      </w:r>
    </w:p>
    <w:p w:rsidR="00257D68" w:rsidRDefault="003003CF">
      <w:pPr>
        <w:jc w:val="left"/>
        <w:textAlignment w:val="center"/>
      </w:pPr>
      <w:r>
        <w:t>18.</w:t>
      </w:r>
    </w:p>
    <w:p w:rsidR="00257D68" w:rsidRDefault="003003CF">
      <w:pPr>
        <w:jc w:val="left"/>
        <w:textAlignment w:val="center"/>
      </w:pPr>
      <w:bookmarkStart w:id="58" w:name="答案-17"/>
      <w:bookmarkEnd w:id="58"/>
      <w:r>
        <w:t>【答案】</w:t>
      </w:r>
    </w:p>
    <w:p w:rsidR="00257D68" w:rsidRDefault="003003CF">
      <w:pPr>
        <w:jc w:val="left"/>
        <w:textAlignment w:val="center"/>
      </w:pPr>
      <w:bookmarkStart w:id="59" w:name="考点-17"/>
      <w:bookmarkEnd w:id="59"/>
      <w:r>
        <w:t>【考点】</w:t>
      </w:r>
    </w:p>
    <w:p w:rsidR="00257D68" w:rsidRDefault="003003CF">
      <w:pPr>
        <w:jc w:val="left"/>
        <w:textAlignment w:val="center"/>
      </w:pPr>
      <w:r>
        <w:t>由实际问题抽象出一元二次方程</w:t>
      </w:r>
    </w:p>
    <w:p w:rsidR="00257D68" w:rsidRDefault="003003CF">
      <w:pPr>
        <w:jc w:val="left"/>
        <w:textAlignment w:val="center"/>
      </w:pPr>
      <w:bookmarkStart w:id="60" w:name="解析-17"/>
      <w:bookmarkEnd w:id="60"/>
      <w:r>
        <w:t>【解析】</w:t>
      </w:r>
    </w:p>
    <w:p w:rsidR="00257D68" w:rsidRDefault="003003CF">
      <w:pPr>
        <w:jc w:val="left"/>
        <w:textAlignment w:val="center"/>
      </w:pPr>
      <w:r>
        <w:t>由题意设每个支干长出个小分支，每个小分支又长出个分支，则又长出个分支，则共有个分支，即可列方程．</w:t>
      </w:r>
    </w:p>
    <w:p w:rsidR="00257D68" w:rsidRDefault="003003CF">
      <w:pPr>
        <w:jc w:val="left"/>
        <w:textAlignment w:val="center"/>
      </w:pPr>
      <w:r>
        <w:t>19.</w:t>
      </w:r>
    </w:p>
    <w:p w:rsidR="00257D68" w:rsidRDefault="003003CF">
      <w:pPr>
        <w:jc w:val="left"/>
        <w:textAlignment w:val="center"/>
      </w:pPr>
      <w:bookmarkStart w:id="61" w:name="答案-18"/>
      <w:bookmarkEnd w:id="61"/>
      <w:r>
        <w:t>【答案】</w:t>
      </w:r>
    </w:p>
    <w:p w:rsidR="00257D68" w:rsidRDefault="003003CF">
      <w:pPr>
        <w:jc w:val="left"/>
        <w:textAlignment w:val="center"/>
      </w:pPr>
      <w:bookmarkStart w:id="62" w:name="考点-18"/>
      <w:bookmarkEnd w:id="62"/>
      <w:r>
        <w:t>【考点】</w:t>
      </w:r>
    </w:p>
    <w:p w:rsidR="00257D68" w:rsidRDefault="003003CF">
      <w:pPr>
        <w:jc w:val="left"/>
        <w:textAlignment w:val="center"/>
      </w:pPr>
      <w:r>
        <w:t>一元二次方程的应用</w:t>
      </w:r>
    </w:p>
    <w:p w:rsidR="00257D68" w:rsidRDefault="003003CF">
      <w:pPr>
        <w:jc w:val="left"/>
        <w:textAlignment w:val="center"/>
      </w:pPr>
      <w:bookmarkStart w:id="63" w:name="解析-18"/>
      <w:bookmarkEnd w:id="63"/>
      <w:r>
        <w:t>【解析】</w:t>
      </w:r>
    </w:p>
    <w:p w:rsidR="00257D68" w:rsidRDefault="003003CF">
      <w:pPr>
        <w:jc w:val="left"/>
        <w:textAlignment w:val="center"/>
      </w:pPr>
      <w:r>
        <w:t>设方框的边宽为，则挖掉的矩形的长为，宽为，根据</w:t>
      </w:r>
      <w:r>
        <w:t>“</w:t>
      </w:r>
      <w:r>
        <w:t>挖掉部分的面积为</w:t>
      </w:r>
      <w:r>
        <w:t>”</w:t>
      </w:r>
      <w:r>
        <w:t>列出方程并解答即可．</w:t>
      </w:r>
    </w:p>
    <w:p w:rsidR="00257D68" w:rsidRDefault="003003CF">
      <w:pPr>
        <w:jc w:val="left"/>
        <w:textAlignment w:val="center"/>
      </w:pPr>
      <w:r>
        <w:t>20.</w:t>
      </w:r>
    </w:p>
    <w:p w:rsidR="00257D68" w:rsidRDefault="003003CF">
      <w:pPr>
        <w:jc w:val="left"/>
        <w:textAlignment w:val="center"/>
      </w:pPr>
      <w:bookmarkStart w:id="64" w:name="答案-19"/>
      <w:bookmarkEnd w:id="64"/>
      <w:r>
        <w:t>【答案】</w:t>
      </w:r>
    </w:p>
    <w:p w:rsidR="00257D68" w:rsidRDefault="003003CF">
      <w:pPr>
        <w:jc w:val="left"/>
        <w:textAlignment w:val="center"/>
      </w:pPr>
      <w:bookmarkStart w:id="65" w:name="考点-19"/>
      <w:bookmarkEnd w:id="65"/>
      <w:r>
        <w:t>【考点】</w:t>
      </w:r>
    </w:p>
    <w:p w:rsidR="00257D68" w:rsidRDefault="003003CF">
      <w:pPr>
        <w:jc w:val="left"/>
        <w:textAlignment w:val="center"/>
      </w:pPr>
      <w:r>
        <w:t>一元二次方程的应用</w:t>
      </w:r>
    </w:p>
    <w:p w:rsidR="00257D68" w:rsidRDefault="003003CF">
      <w:pPr>
        <w:jc w:val="left"/>
        <w:textAlignment w:val="center"/>
      </w:pPr>
      <w:bookmarkStart w:id="66" w:name="解析-19"/>
      <w:bookmarkEnd w:id="66"/>
      <w:r>
        <w:t>【解析】</w:t>
      </w:r>
    </w:p>
    <w:p w:rsidR="00257D68" w:rsidRDefault="003003CF">
      <w:pPr>
        <w:jc w:val="left"/>
        <w:textAlignment w:val="center"/>
      </w:pPr>
      <w:r>
        <w:t>把四块耕地拼到一起正好构成一个矩形，矩形的长和宽分别是和，根据矩形的面积公式，列出关于道路宽的方程求解．</w:t>
      </w:r>
    </w:p>
    <w:p w:rsidR="00257D68" w:rsidRDefault="003003CF">
      <w:pPr>
        <w:pStyle w:val="3"/>
        <w:textAlignment w:val="center"/>
      </w:pPr>
      <w:bookmarkStart w:id="67" w:name="三-解答题-本题共计-7-小题-共计60分"/>
      <w:bookmarkEnd w:id="67"/>
      <w:r>
        <w:t xml:space="preserve">三、 解答题 （本题共计 7 小题 ，共计60分 ） </w:t>
      </w:r>
    </w:p>
    <w:p w:rsidR="00257D68" w:rsidRDefault="003003CF">
      <w:pPr>
        <w:jc w:val="left"/>
        <w:textAlignment w:val="center"/>
      </w:pPr>
      <w:r>
        <w:t>21.</w:t>
      </w:r>
    </w:p>
    <w:p w:rsidR="00257D68" w:rsidRDefault="003003CF">
      <w:pPr>
        <w:jc w:val="left"/>
        <w:textAlignment w:val="center"/>
      </w:pPr>
      <w:bookmarkStart w:id="68" w:name="答案-20"/>
      <w:bookmarkEnd w:id="68"/>
      <w:r>
        <w:t>【答案】</w:t>
      </w:r>
    </w:p>
    <w:p w:rsidR="00257D68" w:rsidRDefault="003003CF">
      <w:pPr>
        <w:jc w:val="left"/>
        <w:textAlignment w:val="center"/>
      </w:pPr>
      <w:r>
        <w:t>解：（</w:t>
      </w:r>
      <w:r>
        <w:t>1</w:t>
      </w:r>
      <w:r>
        <w:t>）</w:t>
      </w:r>
      <w:r>
        <w:br/>
      </w:r>
      <w:r>
        <w:t>，</w:t>
      </w:r>
      <w:r>
        <w:br/>
      </w:r>
      <w:r>
        <w:t>，</w:t>
      </w:r>
      <w:r>
        <w:br/>
      </w:r>
      <w:r>
        <w:t>所以，；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），</w:t>
      </w:r>
      <w:r>
        <w:br/>
      </w:r>
      <w:r>
        <w:t>，</w:t>
      </w:r>
      <w:r>
        <w:br/>
      </w:r>
      <w:r>
        <w:t>或，</w:t>
      </w:r>
      <w:r>
        <w:br/>
      </w:r>
      <w:r>
        <w:t>所以，．</w:t>
      </w:r>
    </w:p>
    <w:p w:rsidR="00257D68" w:rsidRDefault="003003CF">
      <w:pPr>
        <w:jc w:val="left"/>
        <w:textAlignment w:val="center"/>
      </w:pPr>
      <w:bookmarkStart w:id="69" w:name="考点-20"/>
      <w:bookmarkEnd w:id="69"/>
      <w:r>
        <w:t>【考点】</w:t>
      </w:r>
    </w:p>
    <w:p w:rsidR="00257D68" w:rsidRDefault="003003CF">
      <w:pPr>
        <w:jc w:val="left"/>
        <w:textAlignment w:val="center"/>
      </w:pPr>
      <w:r>
        <w:t>解一元二次方程</w:t>
      </w:r>
      <w:r>
        <w:t>-</w:t>
      </w:r>
      <w:r>
        <w:t>因式分解法</w:t>
      </w:r>
    </w:p>
    <w:p w:rsidR="00257D68" w:rsidRDefault="003003CF">
      <w:pPr>
        <w:jc w:val="left"/>
        <w:textAlignment w:val="center"/>
      </w:pPr>
      <w:r>
        <w:t>解一元二次方程</w:t>
      </w:r>
      <w:r>
        <w:t>-</w:t>
      </w:r>
      <w:r>
        <w:t>配方法</w:t>
      </w:r>
    </w:p>
    <w:p w:rsidR="00257D68" w:rsidRDefault="003003CF">
      <w:pPr>
        <w:jc w:val="left"/>
        <w:textAlignment w:val="center"/>
      </w:pPr>
      <w:bookmarkStart w:id="70" w:name="解析-20"/>
      <w:bookmarkEnd w:id="70"/>
      <w:r>
        <w:t>【解析】</w:t>
      </w:r>
    </w:p>
    <w:p w:rsidR="00257D68" w:rsidRDefault="003003CF">
      <w:pPr>
        <w:jc w:val="left"/>
        <w:textAlignment w:val="center"/>
      </w:pPr>
      <w:r>
        <w:t>（</w:t>
      </w:r>
      <w:r>
        <w:t>1</w:t>
      </w:r>
      <w:r>
        <w:t>）利用配方法解方程；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）先把方程化为一般式，然后利用因式分解法解方程．</w:t>
      </w:r>
    </w:p>
    <w:p w:rsidR="00257D68" w:rsidRDefault="003003CF">
      <w:pPr>
        <w:jc w:val="left"/>
        <w:textAlignment w:val="center"/>
      </w:pPr>
      <w:r>
        <w:t>22.</w:t>
      </w:r>
    </w:p>
    <w:p w:rsidR="00257D68" w:rsidRDefault="003003CF">
      <w:pPr>
        <w:jc w:val="left"/>
        <w:textAlignment w:val="center"/>
      </w:pPr>
      <w:bookmarkStart w:id="71" w:name="答案-21"/>
      <w:bookmarkEnd w:id="71"/>
      <w:r>
        <w:lastRenderedPageBreak/>
        <w:t>【答案】</w:t>
      </w:r>
    </w:p>
    <w:p w:rsidR="00257D68" w:rsidRDefault="003003CF">
      <w:pPr>
        <w:jc w:val="left"/>
        <w:textAlignment w:val="center"/>
      </w:pPr>
      <w:r>
        <w:t>相框边的宽度为</w:t>
      </w:r>
      <m:oMath>
        <m:r>
          <w:rPr>
            <w:rFonts w:ascii="Cambria Math" w:hAnsi="Cambria Math"/>
          </w:rPr>
          <m:t>2cm</m:t>
        </m:r>
      </m:oMath>
      <w:r>
        <w:t>．</w:t>
      </w:r>
    </w:p>
    <w:p w:rsidR="00257D68" w:rsidRDefault="003003CF">
      <w:pPr>
        <w:jc w:val="left"/>
        <w:textAlignment w:val="center"/>
      </w:pPr>
      <w:bookmarkStart w:id="72" w:name="考点-21"/>
      <w:bookmarkEnd w:id="72"/>
      <w:r>
        <w:t>【考点】</w:t>
      </w:r>
    </w:p>
    <w:p w:rsidR="00257D68" w:rsidRDefault="003003CF">
      <w:pPr>
        <w:jc w:val="left"/>
        <w:textAlignment w:val="center"/>
      </w:pPr>
      <w:r>
        <w:t>一元二次方程的应用</w:t>
      </w:r>
    </w:p>
    <w:p w:rsidR="00257D68" w:rsidRDefault="003003CF">
      <w:pPr>
        <w:jc w:val="left"/>
        <w:textAlignment w:val="center"/>
      </w:pPr>
      <w:bookmarkStart w:id="73" w:name="解析-21"/>
      <w:bookmarkEnd w:id="73"/>
      <w:r>
        <w:t>【解析】</w:t>
      </w:r>
    </w:p>
    <w:p w:rsidR="00257D68" w:rsidRDefault="003003CF">
      <w:pPr>
        <w:jc w:val="left"/>
        <w:textAlignment w:val="center"/>
      </w:pPr>
      <w:r>
        <w:t>设镜框边宽度为</w:t>
      </w:r>
      <m:oMath>
        <m:r>
          <w:rPr>
            <w:rFonts w:ascii="Cambria Math" w:hAnsi="Cambria Math"/>
          </w:rPr>
          <m:t>x</m:t>
        </m:r>
      </m:oMath>
      <w:r>
        <w:t>，则镜框长为</w:t>
      </w:r>
      <m:oMath>
        <m:r>
          <w:rPr>
            <w:rFonts w:ascii="Cambria Math" w:hAnsi="Cambria Math"/>
          </w:rPr>
          <m:t>(20+2x)</m:t>
        </m:r>
      </m:oMath>
      <w:r>
        <w:t>，宽为</w:t>
      </w:r>
      <m:oMath>
        <m:r>
          <w:rPr>
            <w:rFonts w:ascii="Cambria Math" w:hAnsi="Cambria Math"/>
          </w:rPr>
          <m:t>(16+2x)</m:t>
        </m:r>
      </m:oMath>
      <w:r>
        <w:t>，完整图形面积为照片面积的</w:t>
      </w:r>
      <m:oMath>
        <m:r>
          <w:rPr>
            <w:rFonts w:ascii="Cambria Math" w:hAnsi="Cambria Math"/>
          </w:rPr>
          <m:t>(1+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>
        <w:t>，依题意列方程求解．</w:t>
      </w:r>
    </w:p>
    <w:p w:rsidR="00257D68" w:rsidRDefault="003003CF">
      <w:pPr>
        <w:jc w:val="left"/>
        <w:textAlignment w:val="center"/>
      </w:pPr>
      <w:r>
        <w:t>23.</w:t>
      </w:r>
    </w:p>
    <w:p w:rsidR="00257D68" w:rsidRDefault="003003CF">
      <w:pPr>
        <w:jc w:val="left"/>
        <w:textAlignment w:val="center"/>
      </w:pPr>
      <w:bookmarkStart w:id="74" w:name="答案-22"/>
      <w:bookmarkEnd w:id="74"/>
      <w:r>
        <w:t>【答案】</w:t>
      </w:r>
    </w:p>
    <w:p w:rsidR="00257D68" w:rsidRDefault="003003CF">
      <w:pPr>
        <w:jc w:val="left"/>
        <w:textAlignment w:val="center"/>
      </w:pPr>
      <w:r>
        <w:t>解：（</w:t>
      </w:r>
      <w:r>
        <w:t>1</w:t>
      </w:r>
      <w:r>
        <w:t>）</w:t>
      </w:r>
      <w:r>
        <w:t>∵</w:t>
      </w:r>
      <w:r>
        <w:t>方程有实数根，</w:t>
      </w:r>
      <w:r>
        <w:br/>
        <w:t>∴</w:t>
      </w:r>
      <m:oMath>
        <m:r>
          <w:rPr>
            <w:rFonts w:ascii="Cambria Math" w:hAnsi="Cambria Math"/>
          </w:rPr>
          <m:t>△=4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+k+1)≥0</m:t>
        </m:r>
      </m:oMath>
      <w:r>
        <w:t>，</w:t>
      </w:r>
      <w:r>
        <w:br/>
      </w:r>
      <w:r>
        <w:t>解得</w:t>
      </w:r>
      <m:oMath>
        <m:r>
          <w:rPr>
            <w:rFonts w:ascii="Cambria Math" w:hAnsi="Cambria Math"/>
          </w:rPr>
          <m:t>k≤-1</m:t>
        </m:r>
      </m:oMath>
      <w:r>
        <w:t>．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）由根与系数关系知：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=2k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+k+1</m:t>
                  </m:r>
                </m:e>
              </m:mr>
            </m:m>
          </m:e>
        </m:d>
      </m:oMath>
      <w:r>
        <w:t>，</w:t>
      </w:r>
      <w:r>
        <w:br/>
      </w:r>
      <w:r>
        <w:t>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=-2</m:t>
        </m:r>
      </m:oMath>
      <w:r>
        <w:t>，化简代入得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2k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+k+1</m:t>
            </m:r>
          </m:den>
        </m:f>
        <m:r>
          <w:rPr>
            <w:rFonts w:ascii="Cambria Math" w:hAnsi="Cambria Math"/>
          </w:rPr>
          <m:t>=-2</m:t>
        </m:r>
      </m:oMath>
      <w:r>
        <w:t>，</w:t>
      </w:r>
      <w:r>
        <w:br/>
      </w:r>
      <w:r>
        <w:t>解得</w:t>
      </w:r>
      <m:oMath>
        <m:r>
          <w:rPr>
            <w:rFonts w:ascii="Cambria Math" w:hAnsi="Cambria Math"/>
          </w:rPr>
          <m:t>k=-1</m:t>
        </m:r>
      </m:oMath>
      <w:r>
        <w:t>，</w:t>
      </w:r>
      <w:r>
        <w:br/>
      </w:r>
      <w:r>
        <w:t>经检验</w:t>
      </w:r>
      <m:oMath>
        <m:r>
          <w:rPr>
            <w:rFonts w:ascii="Cambria Math" w:hAnsi="Cambria Math"/>
          </w:rPr>
          <m:t>k=-1</m:t>
        </m:r>
      </m:oMath>
      <w:r>
        <w:t>是方程的根且使原方程有实数根，</w:t>
      </w:r>
      <w:r>
        <w:br/>
        <w:t>∴</w:t>
      </w:r>
      <m:oMath>
        <m:r>
          <w:rPr>
            <w:rFonts w:ascii="Cambria Math" w:hAnsi="Cambria Math"/>
          </w:rPr>
          <m:t>k=-1</m:t>
        </m:r>
      </m:oMath>
      <w:r>
        <w:t>．</w:t>
      </w:r>
    </w:p>
    <w:p w:rsidR="00257D68" w:rsidRDefault="003003CF">
      <w:pPr>
        <w:jc w:val="left"/>
        <w:textAlignment w:val="center"/>
      </w:pPr>
      <w:bookmarkStart w:id="75" w:name="考点-22"/>
      <w:bookmarkEnd w:id="75"/>
      <w:r>
        <w:t>【考点】</w:t>
      </w:r>
    </w:p>
    <w:p w:rsidR="00257D68" w:rsidRDefault="003003CF">
      <w:pPr>
        <w:jc w:val="left"/>
        <w:textAlignment w:val="center"/>
      </w:pPr>
      <w:r>
        <w:t>根的判别式</w:t>
      </w:r>
    </w:p>
    <w:p w:rsidR="00257D68" w:rsidRDefault="003003CF">
      <w:pPr>
        <w:jc w:val="left"/>
        <w:textAlignment w:val="center"/>
      </w:pPr>
      <w:r>
        <w:t>根与系数的关系</w:t>
      </w:r>
    </w:p>
    <w:p w:rsidR="00257D68" w:rsidRDefault="003003CF">
      <w:pPr>
        <w:jc w:val="left"/>
        <w:textAlignment w:val="center"/>
      </w:pPr>
      <w:bookmarkStart w:id="76" w:name="解析-22"/>
      <w:bookmarkEnd w:id="76"/>
      <w:r>
        <w:t>【解析】</w:t>
      </w:r>
    </w:p>
    <w:p w:rsidR="00257D68" w:rsidRDefault="003003CF">
      <w:pPr>
        <w:jc w:val="left"/>
        <w:textAlignment w:val="center"/>
      </w:pPr>
      <w:r>
        <w:t>（</w:t>
      </w:r>
      <w:r>
        <w:t>1</w:t>
      </w:r>
      <w:r>
        <w:t>）根据方程有两个实数根可以得到</w:t>
      </w:r>
      <m:oMath>
        <m:r>
          <w:rPr>
            <w:rFonts w:ascii="Cambria Math" w:hAnsi="Cambria Math"/>
          </w:rPr>
          <m:t>△≥0</m:t>
        </m:r>
      </m:oMath>
      <w:r>
        <w:t>，从而求得</w:t>
      </w:r>
      <m:oMath>
        <m:r>
          <w:rPr>
            <w:rFonts w:ascii="Cambria Math" w:hAnsi="Cambria Math"/>
          </w:rPr>
          <m:t>k</m:t>
        </m:r>
      </m:oMath>
      <w:r>
        <w:t>的取值范围；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）利用根与系数的关系将两根之和和两根之积代入代数式求</w:t>
      </w:r>
      <m:oMath>
        <m:r>
          <w:rPr>
            <w:rFonts w:ascii="Cambria Math" w:hAnsi="Cambria Math"/>
          </w:rPr>
          <m:t>k</m:t>
        </m:r>
      </m:oMath>
      <w:r>
        <w:t>的值即可．</w:t>
      </w:r>
    </w:p>
    <w:p w:rsidR="00257D68" w:rsidRDefault="003003CF">
      <w:pPr>
        <w:jc w:val="left"/>
        <w:textAlignment w:val="center"/>
      </w:pPr>
      <w:r>
        <w:t>24.</w:t>
      </w:r>
    </w:p>
    <w:p w:rsidR="00257D68" w:rsidRDefault="003003CF">
      <w:pPr>
        <w:jc w:val="left"/>
        <w:textAlignment w:val="center"/>
      </w:pPr>
      <w:bookmarkStart w:id="77" w:name="答案-23"/>
      <w:bookmarkEnd w:id="77"/>
      <w:r>
        <w:t>【答案】</w:t>
      </w:r>
    </w:p>
    <w:p w:rsidR="00257D68" w:rsidRDefault="003003CF">
      <w:pPr>
        <w:jc w:val="left"/>
        <w:textAlignment w:val="center"/>
      </w:pPr>
      <w:r>
        <w:t>剪去的小正方形边长为</w:t>
      </w:r>
      <m:oMath>
        <m:r>
          <w:rPr>
            <w:rFonts w:ascii="Cambria Math" w:hAnsi="Cambria Math"/>
          </w:rPr>
          <m:t>0.5cm</m:t>
        </m:r>
      </m:oMath>
      <w:r>
        <w:t>；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）设剪去的正方形的边长为</w:t>
      </w:r>
      <m:oMath>
        <m:r>
          <w:rPr>
            <w:rFonts w:ascii="Cambria Math" w:hAnsi="Cambria Math"/>
          </w:rPr>
          <m:t>xcm</m:t>
        </m:r>
      </m:oMath>
      <w:r>
        <w:t>．</w:t>
      </w:r>
      <w:r>
        <w:br/>
      </w:r>
      <m:oMath>
        <m:r>
          <w:rPr>
            <w:rFonts w:ascii="Cambria Math" w:hAnsi="Cambria Math"/>
          </w:rPr>
          <m:t>4x(10-2x)=60</m:t>
        </m:r>
      </m:oMath>
      <w:r>
        <w:t>，</w:t>
      </w:r>
      <w:r>
        <w:br/>
      </w:r>
      <w:r>
        <w:t>整理可得：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-10x+15=0</m:t>
        </m:r>
      </m:oMath>
      <w:r>
        <w:t>，</w:t>
      </w:r>
      <w:r>
        <w:br/>
      </w:r>
      <m:oMath>
        <m:r>
          <w:rPr>
            <w:rFonts w:ascii="Cambria Math" w:hAnsi="Cambria Math"/>
          </w:rPr>
          <m:t>△=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-4ac=100-4×2×15=-20&lt;0</m:t>
        </m:r>
      </m:oMath>
      <w:r>
        <w:t>，</w:t>
      </w:r>
      <w:r>
        <w:br/>
        <w:t>∴</w:t>
      </w:r>
      <w:r>
        <w:t>此方程没有实数根，</w:t>
      </w:r>
      <w:r>
        <w:br/>
        <w:t>∴</w:t>
      </w:r>
      <w:r>
        <w:t>长方体盒子的侧面积不可能为</w:t>
      </w:r>
      <m:oMath>
        <m:r>
          <w:rPr>
            <w:rFonts w:ascii="Cambria Math" w:hAnsi="Cambria Math"/>
          </w:rPr>
          <m:t>60c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．</w:t>
      </w:r>
    </w:p>
    <w:p w:rsidR="00257D68" w:rsidRDefault="003003CF">
      <w:pPr>
        <w:jc w:val="left"/>
        <w:textAlignment w:val="center"/>
      </w:pPr>
      <w:bookmarkStart w:id="78" w:name="考点-23"/>
      <w:bookmarkEnd w:id="78"/>
      <w:r>
        <w:t>【考点】</w:t>
      </w:r>
    </w:p>
    <w:p w:rsidR="00257D68" w:rsidRDefault="003003CF">
      <w:pPr>
        <w:jc w:val="left"/>
        <w:textAlignment w:val="center"/>
      </w:pPr>
      <w:r>
        <w:t>一元二次方程的应用</w:t>
      </w:r>
    </w:p>
    <w:p w:rsidR="00257D68" w:rsidRDefault="003003CF">
      <w:pPr>
        <w:jc w:val="left"/>
        <w:textAlignment w:val="center"/>
      </w:pPr>
      <w:r>
        <w:t>根的判别式</w:t>
      </w:r>
    </w:p>
    <w:p w:rsidR="00257D68" w:rsidRDefault="003003CF">
      <w:pPr>
        <w:jc w:val="left"/>
        <w:textAlignment w:val="center"/>
      </w:pPr>
      <w:bookmarkStart w:id="79" w:name="解析-23"/>
      <w:bookmarkEnd w:id="79"/>
      <w:r>
        <w:t>【解析】</w:t>
      </w:r>
    </w:p>
    <w:p w:rsidR="00257D68" w:rsidRDefault="003003CF">
      <w:pPr>
        <w:jc w:val="left"/>
        <w:textAlignment w:val="center"/>
      </w:pPr>
      <w:r>
        <w:t>（</w:t>
      </w:r>
      <w:r>
        <w:t>1</w:t>
      </w:r>
      <w:r>
        <w:t>）等量关系为：（</w:t>
      </w:r>
      <m:oMath>
        <m:r>
          <w:rPr>
            <w:rFonts w:ascii="Cambria Math" w:hAnsi="Cambria Math"/>
          </w:rPr>
          <m:t>10-2×</m:t>
        </m:r>
      </m:oMath>
      <w:r>
        <w:t>剪去正方形的边长）</w:t>
      </w:r>
      <m:oMath>
        <m:sSup>
          <m:sSupPr>
            <m:ctrlPr>
              <w:rPr>
                <w:rFonts w:ascii="Cambria Math" w:hAnsi="Cambria Math"/>
              </w:rPr>
            </m:ctrlPr>
          </m:sSupPr>
          <m:e/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=81</m:t>
        </m:r>
      </m:oMath>
      <w:r>
        <w:t>，把相关数值代入即可求解．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）利用长方体盒子的侧面积为</w:t>
      </w:r>
      <m:oMath>
        <m:r>
          <w:rPr>
            <w:rFonts w:ascii="Cambria Math" w:hAnsi="Cambria Math"/>
          </w:rPr>
          <m:t>60c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，求出一元二次方程根的情况即可．</w:t>
      </w:r>
    </w:p>
    <w:p w:rsidR="00257D68" w:rsidRDefault="003003CF">
      <w:pPr>
        <w:jc w:val="left"/>
        <w:textAlignment w:val="center"/>
      </w:pPr>
      <w:r>
        <w:t>25.</w:t>
      </w:r>
    </w:p>
    <w:p w:rsidR="00257D68" w:rsidRDefault="003003CF">
      <w:pPr>
        <w:jc w:val="left"/>
        <w:textAlignment w:val="center"/>
      </w:pPr>
      <w:bookmarkStart w:id="80" w:name="答案-24"/>
      <w:bookmarkEnd w:id="80"/>
      <w:r>
        <w:t>【答案】</w:t>
      </w:r>
    </w:p>
    <w:p w:rsidR="00257D68" w:rsidRDefault="003003CF">
      <w:pPr>
        <w:jc w:val="left"/>
        <w:textAlignment w:val="center"/>
      </w:pPr>
      <w:r>
        <w:t>该商品连续两次下调相同的百分率后售价降至每件</w:t>
      </w:r>
      <m:oMath>
        <m:r>
          <w:rPr>
            <w:rFonts w:ascii="Cambria Math" w:hAnsi="Cambria Math"/>
          </w:rPr>
          <m:t>32.4</m:t>
        </m:r>
      </m:oMath>
      <w:r>
        <w:t>元，两次下降的百分率啊</w:t>
      </w:r>
      <m:oMath>
        <m:r>
          <w:rPr>
            <w:rFonts w:ascii="Cambria Math" w:hAnsi="Cambria Math"/>
          </w:rPr>
          <m:t>10%</m:t>
        </m:r>
      </m:oMath>
      <w:r>
        <w:t>；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）设每天要想获得</w:t>
      </w:r>
      <m:oMath>
        <m:r>
          <w:rPr>
            <w:rFonts w:ascii="Cambria Math" w:hAnsi="Cambria Math"/>
          </w:rPr>
          <m:t>510</m:t>
        </m:r>
      </m:oMath>
      <w:r>
        <w:t>元的利润，且更有利于减少库存，则每件商品应降价</w:t>
      </w:r>
      <m:oMath>
        <m:r>
          <w:rPr>
            <w:rFonts w:ascii="Cambria Math" w:hAnsi="Cambria Math"/>
          </w:rPr>
          <m:t>510</m:t>
        </m:r>
      </m:oMath>
      <w:r>
        <w:t>元，由题意，得</w:t>
      </w:r>
      <w:r>
        <w:br/>
      </w:r>
      <m:oMath>
        <m:r>
          <w:rPr>
            <w:rFonts w:ascii="Cambria Math" w:hAnsi="Cambria Math"/>
          </w:rPr>
          <m:t>(40-30-x)(0.5x+4)=510</m:t>
        </m:r>
      </m:oMath>
      <w:r>
        <w:t>，</w:t>
      </w:r>
      <w:r>
        <w:br/>
      </w:r>
      <w:r>
        <w:t>解得：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=8</m:t>
        </m:r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=60</m:t>
        </m:r>
      </m:oMath>
      <w:r>
        <w:br/>
        <w:t>∵</w:t>
      </w:r>
      <w:r>
        <w:t>有利于减少库存，</w:t>
      </w:r>
      <w:r>
        <w:br/>
        <w:t>∴</w:t>
      </w:r>
      <m:oMath>
        <m:r>
          <w:rPr>
            <w:rFonts w:ascii="Cambria Math" w:hAnsi="Cambria Math"/>
          </w:rPr>
          <m:t>x=60</m:t>
        </m:r>
      </m:oMath>
      <w:r>
        <w:t>．</w:t>
      </w:r>
      <w:r>
        <w:br/>
      </w:r>
      <w:r>
        <w:t>答：要使商场每月销售这种商品的利润达到</w:t>
      </w:r>
      <m:oMath>
        <m:r>
          <w:rPr>
            <w:rFonts w:ascii="Cambria Math" w:hAnsi="Cambria Math"/>
          </w:rPr>
          <m:t>7200</m:t>
        </m:r>
      </m:oMath>
      <w:r>
        <w:t>元，且更有利于减少库存，则每件商品应降价</w:t>
      </w:r>
      <m:oMath>
        <m:r>
          <w:rPr>
            <w:rFonts w:ascii="Cambria Math" w:hAnsi="Cambria Math"/>
          </w:rPr>
          <m:t>60</m:t>
        </m:r>
      </m:oMath>
      <w:r>
        <w:t>元．</w:t>
      </w:r>
    </w:p>
    <w:p w:rsidR="00257D68" w:rsidRDefault="003003CF">
      <w:pPr>
        <w:jc w:val="left"/>
        <w:textAlignment w:val="center"/>
      </w:pPr>
      <w:bookmarkStart w:id="81" w:name="考点-24"/>
      <w:bookmarkEnd w:id="81"/>
      <w:r>
        <w:t>【考点】</w:t>
      </w:r>
    </w:p>
    <w:p w:rsidR="00257D68" w:rsidRDefault="003003CF">
      <w:pPr>
        <w:jc w:val="left"/>
        <w:textAlignment w:val="center"/>
      </w:pPr>
      <w:r>
        <w:t>一元二次方程的应用</w:t>
      </w:r>
    </w:p>
    <w:p w:rsidR="00257D68" w:rsidRDefault="003003CF">
      <w:pPr>
        <w:jc w:val="left"/>
        <w:textAlignment w:val="center"/>
      </w:pPr>
      <w:bookmarkStart w:id="82" w:name="解析-24"/>
      <w:bookmarkEnd w:id="82"/>
      <w:r>
        <w:t>【解析】</w:t>
      </w:r>
    </w:p>
    <w:p w:rsidR="00257D68" w:rsidRDefault="003003CF">
      <w:pPr>
        <w:jc w:val="left"/>
        <w:textAlignment w:val="center"/>
      </w:pPr>
      <w:r>
        <w:t>（</w:t>
      </w:r>
      <w:r>
        <w:t>1</w:t>
      </w:r>
      <w:r>
        <w:t>）设每次降价的百分率为</w:t>
      </w:r>
      <m:oMath>
        <m:r>
          <w:rPr>
            <w:rFonts w:ascii="Cambria Math" w:hAnsi="Cambria Math"/>
          </w:rPr>
          <m:t>x</m:t>
        </m:r>
      </m:oMath>
      <w:r>
        <w:t>，</w:t>
      </w:r>
      <m:oMath>
        <m:r>
          <w:rPr>
            <w:rFonts w:ascii="Cambria Math" w:hAnsi="Cambria Math"/>
          </w:rPr>
          <m:t>(1-x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为两次降价的百分率，</w:t>
      </w:r>
      <m:oMath>
        <m:r>
          <w:rPr>
            <w:rFonts w:ascii="Cambria Math" w:hAnsi="Cambria Math"/>
          </w:rPr>
          <m:t>40</m:t>
        </m:r>
      </m:oMath>
      <w:r>
        <w:t>降至</w:t>
      </w:r>
      <m:oMath>
        <m:r>
          <w:rPr>
            <w:rFonts w:ascii="Cambria Math" w:hAnsi="Cambria Math"/>
          </w:rPr>
          <m:t>32.4</m:t>
        </m:r>
      </m:oMath>
      <w:r>
        <w:t>就是方程的平衡条件，列出方程求解即可；</w:t>
      </w:r>
    </w:p>
    <w:p w:rsidR="00257D68" w:rsidRDefault="003003CF">
      <w:pPr>
        <w:jc w:val="left"/>
        <w:textAlignment w:val="center"/>
      </w:pPr>
      <w:r>
        <w:lastRenderedPageBreak/>
        <w:t>（</w:t>
      </w:r>
      <w:r>
        <w:t>2</w:t>
      </w:r>
      <w:r>
        <w:t>）设每天要想获得</w:t>
      </w:r>
      <m:oMath>
        <m:r>
          <w:rPr>
            <w:rFonts w:ascii="Cambria Math" w:hAnsi="Cambria Math"/>
          </w:rPr>
          <m:t>510</m:t>
        </m:r>
      </m:oMath>
      <w:r>
        <w:t>元的利润，且更有利于减少库存，则每件商品应降价</w:t>
      </w:r>
      <m:oMath>
        <m:r>
          <w:rPr>
            <w:rFonts w:ascii="Cambria Math" w:hAnsi="Cambria Math"/>
          </w:rPr>
          <m:t>y</m:t>
        </m:r>
      </m:oMath>
      <w:r>
        <w:t>元，由销售问题的数量关系建立方程求出其解即可．</w:t>
      </w:r>
    </w:p>
    <w:p w:rsidR="00257D68" w:rsidRDefault="003003CF">
      <w:pPr>
        <w:jc w:val="left"/>
        <w:textAlignment w:val="center"/>
      </w:pPr>
      <w:r>
        <w:t>26.</w:t>
      </w:r>
    </w:p>
    <w:p w:rsidR="00257D68" w:rsidRDefault="003003CF">
      <w:pPr>
        <w:jc w:val="left"/>
        <w:textAlignment w:val="center"/>
      </w:pPr>
      <w:bookmarkStart w:id="83" w:name="答案-25"/>
      <w:bookmarkEnd w:id="83"/>
      <w:r>
        <w:t>【答案】</w:t>
      </w:r>
    </w:p>
    <w:p w:rsidR="00257D68" w:rsidRDefault="003003CF">
      <w:pPr>
        <w:jc w:val="left"/>
        <w:textAlignment w:val="center"/>
      </w:pPr>
      <w:r>
        <w:t>所围矩形猪舍的长为</w:t>
      </w:r>
      <m:oMath>
        <m:r>
          <w:rPr>
            <w:rFonts w:ascii="Cambria Math" w:hAnsi="Cambria Math"/>
          </w:rPr>
          <m:t>10m</m:t>
        </m:r>
      </m:oMath>
      <w:r>
        <w:t>、宽为</w:t>
      </w:r>
      <m:oMath>
        <m:r>
          <w:rPr>
            <w:rFonts w:ascii="Cambria Math" w:hAnsi="Cambria Math"/>
          </w:rPr>
          <m:t>8m</m:t>
        </m:r>
      </m:oMath>
      <w:r>
        <w:t>．</w:t>
      </w:r>
    </w:p>
    <w:p w:rsidR="00257D68" w:rsidRDefault="003003CF">
      <w:pPr>
        <w:jc w:val="left"/>
        <w:textAlignment w:val="center"/>
      </w:pPr>
      <w:bookmarkStart w:id="84" w:name="考点-25"/>
      <w:bookmarkEnd w:id="84"/>
      <w:r>
        <w:t>【考点】</w:t>
      </w:r>
    </w:p>
    <w:p w:rsidR="00257D68" w:rsidRDefault="003003CF">
      <w:pPr>
        <w:jc w:val="left"/>
        <w:textAlignment w:val="center"/>
      </w:pPr>
      <w:r>
        <w:t>一元二次方程的应用</w:t>
      </w:r>
    </w:p>
    <w:p w:rsidR="00257D68" w:rsidRDefault="003003CF">
      <w:pPr>
        <w:jc w:val="left"/>
        <w:textAlignment w:val="center"/>
      </w:pPr>
      <w:bookmarkStart w:id="85" w:name="解析-25"/>
      <w:bookmarkEnd w:id="85"/>
      <w:r>
        <w:t>【解析】</w:t>
      </w:r>
    </w:p>
    <w:p w:rsidR="00257D68" w:rsidRDefault="003003CF">
      <w:pPr>
        <w:jc w:val="left"/>
        <w:textAlignment w:val="center"/>
      </w:pPr>
      <w:r>
        <w:t>设矩形猪舍垂直于住房墙一边长为</w:t>
      </w:r>
      <m:oMath>
        <m:r>
          <w:rPr>
            <w:rFonts w:ascii="Cambria Math" w:hAnsi="Cambria Math"/>
          </w:rPr>
          <m:t>xm</m:t>
        </m:r>
      </m:oMath>
      <w:r>
        <w:t>可以得出平行于墙的一边的长为</w:t>
      </w:r>
      <m:oMath>
        <m:r>
          <w:rPr>
            <w:rFonts w:ascii="Cambria Math" w:hAnsi="Cambria Math"/>
          </w:rPr>
          <m:t>(25-2x+1)m</m:t>
        </m:r>
      </m:oMath>
      <w:r>
        <w:t>．根据矩形的面积公式建立方程求出其解就可以了．</w:t>
      </w:r>
    </w:p>
    <w:p w:rsidR="00257D68" w:rsidRDefault="003003CF">
      <w:pPr>
        <w:jc w:val="left"/>
        <w:textAlignment w:val="center"/>
      </w:pPr>
      <w:r>
        <w:t>27.</w:t>
      </w:r>
    </w:p>
    <w:p w:rsidR="00257D68" w:rsidRDefault="003003CF">
      <w:pPr>
        <w:jc w:val="left"/>
        <w:textAlignment w:val="center"/>
      </w:pPr>
      <w:bookmarkStart w:id="86" w:name="答案-26"/>
      <w:bookmarkEnd w:id="86"/>
      <w:r>
        <w:t>【答案】</w:t>
      </w:r>
    </w:p>
    <w:p w:rsidR="00257D68" w:rsidRDefault="003003CF">
      <w:pPr>
        <w:jc w:val="left"/>
        <w:textAlignment w:val="center"/>
      </w:pPr>
      <w:r>
        <w:t>每张门票的原定票价为</w:t>
      </w:r>
      <m:oMath>
        <m:r>
          <w:rPr>
            <w:rFonts w:ascii="Cambria Math" w:hAnsi="Cambria Math"/>
          </w:rPr>
          <m:t>400</m:t>
        </m:r>
      </m:oMath>
      <w:r>
        <w:t>元；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）设平均每次降价的百分率为</w:t>
      </w:r>
      <m:oMath>
        <m:r>
          <w:rPr>
            <w:rFonts w:ascii="Cambria Math" w:hAnsi="Cambria Math"/>
          </w:rPr>
          <m:t>y</m:t>
        </m:r>
      </m:oMath>
      <w:r>
        <w:t>，根据题意得</w:t>
      </w:r>
      <w:r>
        <w:br/>
      </w:r>
      <m:oMath>
        <m:r>
          <w:rPr>
            <w:rFonts w:ascii="Cambria Math" w:hAnsi="Cambria Math"/>
          </w:rPr>
          <m:t>400(1-y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=324</m:t>
        </m:r>
      </m:oMath>
      <w:r>
        <w:t>，</w:t>
      </w:r>
      <w:r>
        <w:br/>
      </w:r>
      <w:r>
        <w:t>解得：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=0.1</m:t>
        </m:r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=1.9</m:t>
        </m:r>
      </m:oMath>
      <w:r>
        <w:t>（不合题意，舍去）．</w:t>
      </w:r>
      <w:r>
        <w:br/>
      </w:r>
      <w:r>
        <w:t>答：平均每次降价</w:t>
      </w:r>
      <m:oMath>
        <m:r>
          <w:rPr>
            <w:rFonts w:ascii="Cambria Math" w:hAnsi="Cambria Math"/>
          </w:rPr>
          <m:t>10%</m:t>
        </m:r>
      </m:oMath>
      <w:r>
        <w:t>．</w:t>
      </w:r>
    </w:p>
    <w:p w:rsidR="00257D68" w:rsidRDefault="003003CF">
      <w:pPr>
        <w:jc w:val="left"/>
        <w:textAlignment w:val="center"/>
      </w:pPr>
      <w:bookmarkStart w:id="87" w:name="考点-26"/>
      <w:bookmarkEnd w:id="87"/>
      <w:r>
        <w:t>【考点】</w:t>
      </w:r>
    </w:p>
    <w:p w:rsidR="00257D68" w:rsidRDefault="003003CF">
      <w:pPr>
        <w:jc w:val="left"/>
        <w:textAlignment w:val="center"/>
      </w:pPr>
      <w:r>
        <w:t>一元二次方程的应用</w:t>
      </w:r>
    </w:p>
    <w:p w:rsidR="00257D68" w:rsidRDefault="003003CF">
      <w:pPr>
        <w:jc w:val="left"/>
        <w:textAlignment w:val="center"/>
      </w:pPr>
      <w:r>
        <w:t>分式方程的应用</w:t>
      </w:r>
    </w:p>
    <w:p w:rsidR="00257D68" w:rsidRDefault="003003CF">
      <w:pPr>
        <w:jc w:val="left"/>
        <w:textAlignment w:val="center"/>
      </w:pPr>
      <w:bookmarkStart w:id="88" w:name="解析-26"/>
      <w:bookmarkEnd w:id="88"/>
      <w:r>
        <w:t>【解析】</w:t>
      </w:r>
    </w:p>
    <w:p w:rsidR="00257D68" w:rsidRDefault="003003CF">
      <w:pPr>
        <w:jc w:val="left"/>
        <w:textAlignment w:val="center"/>
      </w:pPr>
      <w:r>
        <w:t>（</w:t>
      </w:r>
      <w:r>
        <w:t>1</w:t>
      </w:r>
      <w:r>
        <w:t>）设每张门票的原定票价为</w:t>
      </w:r>
      <m:oMath>
        <m:r>
          <w:rPr>
            <w:rFonts w:ascii="Cambria Math" w:hAnsi="Cambria Math"/>
          </w:rPr>
          <m:t>x</m:t>
        </m:r>
      </m:oMath>
      <w:r>
        <w:t>元，则现在每张门票的票价为</w:t>
      </w:r>
      <m:oMath>
        <m:r>
          <w:rPr>
            <w:rFonts w:ascii="Cambria Math" w:hAnsi="Cambria Math"/>
          </w:rPr>
          <m:t>(x-80)</m:t>
        </m:r>
      </m:oMath>
      <w:r>
        <w:t>元，根据</w:t>
      </w:r>
      <w:r>
        <w:t>“</w:t>
      </w:r>
      <w:r>
        <w:t>按原定票价需花费</w:t>
      </w:r>
      <m:oMath>
        <m:r>
          <w:rPr>
            <w:rFonts w:ascii="Cambria Math" w:hAnsi="Cambria Math"/>
          </w:rPr>
          <m:t>6000</m:t>
        </m:r>
      </m:oMath>
      <w:r>
        <w:t>元购买的门票张数，现在只花费了</w:t>
      </w:r>
      <m:oMath>
        <m:r>
          <w:rPr>
            <w:rFonts w:ascii="Cambria Math" w:hAnsi="Cambria Math"/>
          </w:rPr>
          <m:t>4800</m:t>
        </m:r>
      </m:oMath>
      <w:r>
        <w:t>元</w:t>
      </w:r>
      <w:r>
        <w:t>”</w:t>
      </w:r>
      <w:r>
        <w:t>建立方程，解方程即可；</w:t>
      </w:r>
    </w:p>
    <w:p w:rsidR="00257D68" w:rsidRDefault="003003CF">
      <w:pPr>
        <w:jc w:val="left"/>
        <w:textAlignment w:val="center"/>
      </w:pPr>
      <w:r>
        <w:t>（</w:t>
      </w:r>
      <w:r>
        <w:t>2</w:t>
      </w:r>
      <w:r>
        <w:t>）设平均每次降价的百分率为</w:t>
      </w:r>
      <m:oMath>
        <m:r>
          <w:rPr>
            <w:rFonts w:ascii="Cambria Math" w:hAnsi="Cambria Math"/>
          </w:rPr>
          <m:t>y</m:t>
        </m:r>
      </m:oMath>
      <w:r>
        <w:t>，根据</w:t>
      </w:r>
      <w:r>
        <w:t>“</w:t>
      </w:r>
      <w:r>
        <w:t>原定票价经过连续二次降价后降为</w:t>
      </w:r>
      <m:oMath>
        <m:r>
          <w:rPr>
            <w:rFonts w:ascii="Cambria Math" w:hAnsi="Cambria Math"/>
          </w:rPr>
          <m:t>324</m:t>
        </m:r>
      </m:oMath>
      <w:r>
        <w:t>元</w:t>
      </w:r>
      <w:r>
        <w:t>”</w:t>
      </w:r>
      <w:r>
        <w:t>建立方程，解方程即可．</w:t>
      </w:r>
    </w:p>
    <w:sectPr w:rsidR="00257D68" w:rsidSect="00257E14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1134" w:right="1020" w:bottom="1020" w:left="1134" w:header="624" w:footer="850" w:gutter="0"/>
      <w:cols w:sep="1"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EDB" w:rsidRDefault="00983EDB">
      <w:r>
        <w:separator/>
      </w:r>
    </w:p>
  </w:endnote>
  <w:endnote w:type="continuationSeparator" w:id="1">
    <w:p w:rsidR="00983EDB" w:rsidRDefault="00983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RDefault="003003CF" w:rsidP="00BC62FB">
    <w:pPr>
      <w:pStyle w:val="a4"/>
      <w:jc w:val="center"/>
    </w:pPr>
    <w:r>
      <w:rPr>
        <w:rFonts w:hint="eastAsia"/>
      </w:rPr>
      <w:t>试卷第</w:t>
    </w:r>
    <w:r w:rsidR="00A26934">
      <w:fldChar w:fldCharType="begin"/>
    </w:r>
    <w:r>
      <w:instrText xml:space="preserve"> =</w:instrText>
    </w:r>
    <w:r w:rsidR="00A26934">
      <w:fldChar w:fldCharType="begin"/>
    </w:r>
    <w:r>
      <w:instrText xml:space="preserve">page  </w:instrText>
    </w:r>
    <w:r w:rsidR="00A26934">
      <w:fldChar w:fldCharType="separate"/>
    </w:r>
    <w:r w:rsidR="00257E14">
      <w:rPr>
        <w:noProof/>
      </w:rPr>
      <w:instrText>8</w:instrText>
    </w:r>
    <w:r w:rsidR="00A26934">
      <w:rPr>
        <w:noProof/>
      </w:rPr>
      <w:fldChar w:fldCharType="end"/>
    </w:r>
    <w:r w:rsidR="00A26934">
      <w:fldChar w:fldCharType="separate"/>
    </w:r>
    <w:r w:rsidR="00257E14">
      <w:rPr>
        <w:noProof/>
      </w:rPr>
      <w:t>8</w:t>
    </w:r>
    <w:r w:rsidR="00A26934">
      <w:fldChar w:fldCharType="end"/>
    </w:r>
    <w:r>
      <w:rPr>
        <w:rFonts w:hint="eastAsia"/>
      </w:rPr>
      <w:t>页，总</w:t>
    </w:r>
    <w:r w:rsidR="00A26934">
      <w:fldChar w:fldCharType="begin"/>
    </w:r>
    <w:r>
      <w:instrText xml:space="preserve"> =</w:instrText>
    </w:r>
    <w:r w:rsidR="00A26934">
      <w:fldChar w:fldCharType="begin"/>
    </w:r>
    <w:r>
      <w:instrText xml:space="preserve">sectionpages  </w:instrText>
    </w:r>
    <w:r w:rsidR="00A26934">
      <w:fldChar w:fldCharType="separate"/>
    </w:r>
    <w:r w:rsidR="00257E14">
      <w:rPr>
        <w:noProof/>
      </w:rPr>
      <w:instrText>9</w:instrText>
    </w:r>
    <w:r w:rsidR="00A26934">
      <w:rPr>
        <w:noProof/>
      </w:rPr>
      <w:fldChar w:fldCharType="end"/>
    </w:r>
    <w:r w:rsidR="00A26934">
      <w:fldChar w:fldCharType="separate"/>
    </w:r>
    <w:r w:rsidR="00257E14">
      <w:rPr>
        <w:noProof/>
      </w:rPr>
      <w:t>9</w:t>
    </w:r>
    <w:r w:rsidR="00A26934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E14" w:rsidRDefault="00257E14" w:rsidP="00257E14">
    <w:pPr>
      <w:pStyle w:val="a4"/>
      <w:jc w:val="center"/>
    </w:pPr>
    <w:r>
      <w:rPr>
        <w:rFonts w:ascii="宋体" w:eastAsia="宋体" w:hAnsi="宋体" w:cs="宋体" w:hint="eastAsia"/>
      </w:rPr>
      <w:t>千教网（</w:t>
    </w:r>
    <w:r>
      <w:rPr>
        <w:rFonts w:ascii="宋体" w:eastAsia="宋体" w:hAnsi="宋体" w:cs="宋体"/>
      </w:rPr>
      <w:t>www.well1000.cn</w:t>
    </w:r>
    <w:r>
      <w:rPr>
        <w:rFonts w:ascii="宋体" w:eastAsia="宋体" w:hAnsi="宋体" w:cs="宋体" w:hint="eastAsia"/>
      </w:rPr>
      <w:t>）</w:t>
    </w:r>
    <w:r>
      <w:rPr>
        <w:rFonts w:ascii="宋体" w:eastAsia="宋体" w:hAnsi="宋体" w:cs="宋体"/>
      </w:rPr>
      <w:t xml:space="preserve">  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EDB" w:rsidRDefault="00983EDB">
      <w:r>
        <w:separator/>
      </w:r>
    </w:p>
  </w:footnote>
  <w:footnote w:type="continuationSeparator" w:id="1">
    <w:p w:rsidR="00983EDB" w:rsidRDefault="00983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9" w:rsidRDefault="00257E14">
    <w:pPr>
      <w:pStyle w:val="a3"/>
      <w:pBdr>
        <w:bottom w:val="nil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E14" w:rsidRDefault="00257E14">
    <w:pPr>
      <w:pStyle w:val="a3"/>
    </w:pPr>
    <w:r>
      <w:rPr>
        <w:rFonts w:ascii="宋体" w:eastAsia="宋体" w:hAnsi="宋体" w:cs="宋体"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449.55pt;height:149.85pt;rotation:315;z-index:25165824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ascii="宋体" w:eastAsia="宋体" w:hAnsi="宋体" w:cs="宋体" w:hint="eastAsia"/>
      </w:rPr>
      <w:t>千教网（</w:t>
    </w:r>
    <w:r>
      <w:rPr>
        <w:rFonts w:ascii="宋体" w:eastAsia="宋体" w:hAnsi="宋体" w:cs="宋体"/>
      </w:rPr>
      <w:t>www.well1000.cn</w:t>
    </w:r>
    <w:r>
      <w:rPr>
        <w:rFonts w:ascii="宋体" w:eastAsia="宋体" w:hAnsi="宋体" w:cs="宋体" w:hint="eastAsia"/>
      </w:rPr>
      <w:t>）</w:t>
    </w:r>
    <w:r>
      <w:rPr>
        <w:rFonts w:ascii="宋体" w:eastAsia="宋体" w:hAnsi="宋体" w:cs="宋体"/>
      </w:rPr>
      <w:t xml:space="preserve">  千万份课件，学案，试题全部免费下载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E40305"/>
    <w:multiLevelType w:val="multilevel"/>
    <w:tmpl w:val="E9F877E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CDE68EA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4"/>
  <w:doNotTrackMoves/>
  <w:defaultTabStop w:val="720"/>
  <w:drawingGridHorizontalSpacing w:val="105"/>
  <w:drawingGridVerticalSpacing w:val="156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D40ED"/>
    <w:rsid w:val="00257E14"/>
    <w:rsid w:val="003003CF"/>
    <w:rsid w:val="00484F01"/>
    <w:rsid w:val="00983EDB"/>
    <w:rsid w:val="00A26934"/>
    <w:rsid w:val="00CD40ED"/>
    <w:rsid w:val="00E924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22"/>
    <w:pPr>
      <w:widowControl w:val="0"/>
      <w:jc w:val="both"/>
    </w:pPr>
    <w:rPr>
      <w:rFonts w:ascii="Calibri" w:eastAsia="SimSun" w:hAnsi="Calibri" w:cs="Times New Roman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814BD"/>
    <w:pPr>
      <w:keepNext/>
      <w:keepLines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14BD"/>
    <w:pPr>
      <w:keepNext/>
      <w:keepLines/>
      <w:jc w:val="left"/>
      <w:outlineLvl w:val="2"/>
    </w:pPr>
    <w:rPr>
      <w:rFonts w:asciiTheme="minorHAnsi" w:eastAsiaTheme="minorEastAsia" w:hAnsiTheme="minorHAnsi" w:cstheme="min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922"/>
    <w:rPr>
      <w:rFonts w:ascii="Calibri" w:eastAsia="SimSun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922"/>
    <w:rPr>
      <w:rFonts w:ascii="Calibri" w:eastAsia="SimSun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814BD"/>
    <w:rPr>
      <w:b/>
      <w:bCs/>
      <w:sz w:val="21"/>
      <w:szCs w:val="32"/>
    </w:rPr>
  </w:style>
  <w:style w:type="character" w:customStyle="1" w:styleId="1Char">
    <w:name w:val="标题 1 Char"/>
    <w:basedOn w:val="a0"/>
    <w:link w:val="1"/>
    <w:uiPriority w:val="9"/>
    <w:rsid w:val="005814BD"/>
    <w:rPr>
      <w:b/>
      <w:bCs/>
      <w:kern w:val="44"/>
      <w:sz w:val="28"/>
      <w:szCs w:val="44"/>
    </w:rPr>
  </w:style>
  <w:style w:type="paragraph" w:customStyle="1" w:styleId="SourceCode">
    <w:name w:val="Source Code"/>
    <w:rsid w:val="00A26934"/>
    <w:pPr>
      <w:wordWrap w:val="0"/>
    </w:pPr>
  </w:style>
  <w:style w:type="character" w:customStyle="1" w:styleId="KeywordTok">
    <w:name w:val="KeywordTok"/>
    <w:rsid w:val="00A26934"/>
    <w:rPr>
      <w:b/>
      <w:color w:val="007020"/>
    </w:rPr>
  </w:style>
  <w:style w:type="character" w:customStyle="1" w:styleId="DataTypeTok">
    <w:name w:val="DataTypeTok"/>
    <w:rsid w:val="00A26934"/>
    <w:rPr>
      <w:color w:val="902000"/>
    </w:rPr>
  </w:style>
  <w:style w:type="character" w:customStyle="1" w:styleId="DecValTok">
    <w:name w:val="DecValTok"/>
    <w:rsid w:val="00A26934"/>
    <w:rPr>
      <w:color w:val="40A070"/>
    </w:rPr>
  </w:style>
  <w:style w:type="character" w:customStyle="1" w:styleId="BaseNTok">
    <w:name w:val="BaseNTok"/>
    <w:rsid w:val="00A26934"/>
    <w:rPr>
      <w:color w:val="40A070"/>
    </w:rPr>
  </w:style>
  <w:style w:type="character" w:customStyle="1" w:styleId="FloatTok">
    <w:name w:val="FloatTok"/>
    <w:rsid w:val="00A26934"/>
    <w:rPr>
      <w:color w:val="40A070"/>
    </w:rPr>
  </w:style>
  <w:style w:type="character" w:customStyle="1" w:styleId="ConstantTok">
    <w:name w:val="ConstantTok"/>
    <w:rsid w:val="00A26934"/>
    <w:rPr>
      <w:color w:val="880000"/>
    </w:rPr>
  </w:style>
  <w:style w:type="character" w:customStyle="1" w:styleId="CharTok">
    <w:name w:val="CharTok"/>
    <w:rsid w:val="00A26934"/>
    <w:rPr>
      <w:color w:val="4070A0"/>
    </w:rPr>
  </w:style>
  <w:style w:type="character" w:customStyle="1" w:styleId="SpecialCharTok">
    <w:name w:val="SpecialCharTok"/>
    <w:rsid w:val="00A26934"/>
    <w:rPr>
      <w:color w:val="4070A0"/>
    </w:rPr>
  </w:style>
  <w:style w:type="character" w:customStyle="1" w:styleId="StringTok">
    <w:name w:val="StringTok"/>
    <w:rsid w:val="00A26934"/>
    <w:rPr>
      <w:color w:val="4070A0"/>
    </w:rPr>
  </w:style>
  <w:style w:type="character" w:customStyle="1" w:styleId="VerbatimStringTok">
    <w:name w:val="VerbatimStringTok"/>
    <w:rsid w:val="00A26934"/>
    <w:rPr>
      <w:color w:val="4070A0"/>
    </w:rPr>
  </w:style>
  <w:style w:type="character" w:customStyle="1" w:styleId="SpecialStringTok">
    <w:name w:val="SpecialStringTok"/>
    <w:rsid w:val="00A26934"/>
    <w:rPr>
      <w:color w:val="BB6688"/>
    </w:rPr>
  </w:style>
  <w:style w:type="character" w:customStyle="1" w:styleId="ImportTok">
    <w:name w:val="ImportTok"/>
    <w:rsid w:val="00A26934"/>
  </w:style>
  <w:style w:type="character" w:customStyle="1" w:styleId="CommentTok">
    <w:name w:val="CommentTok"/>
    <w:rsid w:val="00A26934"/>
    <w:rPr>
      <w:i/>
      <w:color w:val="60A0B0"/>
    </w:rPr>
  </w:style>
  <w:style w:type="character" w:customStyle="1" w:styleId="DocumentationTok">
    <w:name w:val="DocumentationTok"/>
    <w:rsid w:val="00A26934"/>
    <w:rPr>
      <w:i/>
      <w:color w:val="BA2121"/>
    </w:rPr>
  </w:style>
  <w:style w:type="character" w:customStyle="1" w:styleId="AnnotationTok">
    <w:name w:val="AnnotationTok"/>
    <w:rsid w:val="00A26934"/>
    <w:rPr>
      <w:b/>
      <w:i/>
      <w:color w:val="60A0B0"/>
    </w:rPr>
  </w:style>
  <w:style w:type="character" w:customStyle="1" w:styleId="CommentVarTok">
    <w:name w:val="CommentVarTok"/>
    <w:rsid w:val="00A26934"/>
    <w:rPr>
      <w:b/>
      <w:i/>
      <w:color w:val="60A0B0"/>
    </w:rPr>
  </w:style>
  <w:style w:type="character" w:customStyle="1" w:styleId="OtherTok">
    <w:name w:val="OtherTok"/>
    <w:rsid w:val="00A26934"/>
    <w:rPr>
      <w:color w:val="007020"/>
    </w:rPr>
  </w:style>
  <w:style w:type="character" w:customStyle="1" w:styleId="FunctionTok">
    <w:name w:val="FunctionTok"/>
    <w:rsid w:val="00A26934"/>
    <w:rPr>
      <w:color w:val="06287E"/>
    </w:rPr>
  </w:style>
  <w:style w:type="character" w:customStyle="1" w:styleId="VariableTok">
    <w:name w:val="VariableTok"/>
    <w:rsid w:val="00A26934"/>
    <w:rPr>
      <w:color w:val="19177C"/>
    </w:rPr>
  </w:style>
  <w:style w:type="character" w:customStyle="1" w:styleId="ControlFlowTok">
    <w:name w:val="ControlFlowTok"/>
    <w:rsid w:val="00A26934"/>
    <w:rPr>
      <w:b/>
      <w:color w:val="007020"/>
    </w:rPr>
  </w:style>
  <w:style w:type="character" w:customStyle="1" w:styleId="OperatorTok">
    <w:name w:val="OperatorTok"/>
    <w:rsid w:val="00A26934"/>
    <w:rPr>
      <w:color w:val="666666"/>
    </w:rPr>
  </w:style>
  <w:style w:type="character" w:customStyle="1" w:styleId="BuiltInTok">
    <w:name w:val="BuiltInTok"/>
    <w:rsid w:val="00A26934"/>
  </w:style>
  <w:style w:type="character" w:customStyle="1" w:styleId="ExtensionTok">
    <w:name w:val="ExtensionTok"/>
    <w:rsid w:val="00A26934"/>
  </w:style>
  <w:style w:type="character" w:customStyle="1" w:styleId="PreprocessorTok">
    <w:name w:val="PreprocessorTok"/>
    <w:rsid w:val="00A26934"/>
    <w:rPr>
      <w:color w:val="BC7A00"/>
    </w:rPr>
  </w:style>
  <w:style w:type="character" w:customStyle="1" w:styleId="AttributeTok">
    <w:name w:val="AttributeTok"/>
    <w:rsid w:val="00A26934"/>
    <w:rPr>
      <w:color w:val="7D9029"/>
    </w:rPr>
  </w:style>
  <w:style w:type="character" w:customStyle="1" w:styleId="RegionMarkerTok">
    <w:name w:val="RegionMarkerTok"/>
    <w:rsid w:val="00A26934"/>
  </w:style>
  <w:style w:type="character" w:customStyle="1" w:styleId="InformationTok">
    <w:name w:val="InformationTok"/>
    <w:rsid w:val="00A26934"/>
    <w:rPr>
      <w:b/>
      <w:i/>
      <w:color w:val="60A0B0"/>
    </w:rPr>
  </w:style>
  <w:style w:type="character" w:customStyle="1" w:styleId="WarningTok">
    <w:name w:val="WarningTok"/>
    <w:rsid w:val="00A26934"/>
    <w:rPr>
      <w:b/>
      <w:i/>
      <w:color w:val="60A0B0"/>
    </w:rPr>
  </w:style>
  <w:style w:type="character" w:customStyle="1" w:styleId="AlertTok">
    <w:name w:val="AlertTok"/>
    <w:rsid w:val="00A26934"/>
    <w:rPr>
      <w:b/>
      <w:color w:val="FF0000"/>
    </w:rPr>
  </w:style>
  <w:style w:type="character" w:customStyle="1" w:styleId="ErrorTok">
    <w:name w:val="ErrorTok"/>
    <w:rsid w:val="00A26934"/>
    <w:rPr>
      <w:b/>
      <w:color w:val="FF0000"/>
    </w:rPr>
  </w:style>
  <w:style w:type="character" w:customStyle="1" w:styleId="NormalTok">
    <w:name w:val="NormalTok"/>
    <w:rsid w:val="00A26934"/>
  </w:style>
  <w:style w:type="paragraph" w:styleId="a5">
    <w:name w:val="Balloon Text"/>
    <w:basedOn w:val="a"/>
    <w:link w:val="Char1"/>
    <w:uiPriority w:val="99"/>
    <w:semiHidden/>
    <w:unhideWhenUsed/>
    <w:rsid w:val="002B41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4147"/>
    <w:rPr>
      <w:rFonts w:ascii="Calibri" w:eastAsia="SimSun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3852</Words>
  <Characters>4954</Characters>
  <Application>Microsoft Office Word</Application>
  <DocSecurity>0</DocSecurity>
  <Lines>374</Lines>
  <Paragraphs>284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Manager>千教网</Manager>
  <Company>千教网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>千教网(www.well1000.cn)</dc:creator>
  <dc:description>千教网（www.well1000.cn）千万份课件，学案，试题全部免费下载，打造全国最全最大的教育资源免费下载基地！</dc:description>
  <cp:lastModifiedBy>cxb</cp:lastModifiedBy>
  <cp:revision>7</cp:revision>
  <dcterms:created xsi:type="dcterms:W3CDTF">2018-12-21T04:21:00Z</dcterms:created>
  <dcterms:modified xsi:type="dcterms:W3CDTF">2018-12-24T08:31:00Z</dcterms:modified>
  <cp:category>千教网-试题、课件、教案</cp:category>
</cp:coreProperties>
</file>